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BF5" w:rsidRDefault="00523BF5">
      <w:pPr>
        <w:pStyle w:val="ConsPlusTitlePage"/>
      </w:pPr>
      <w:r>
        <w:t xml:space="preserve">Документ предоставлен </w:t>
      </w:r>
      <w:hyperlink r:id="rId4" w:history="1">
        <w:r>
          <w:rPr>
            <w:color w:val="0000FF"/>
          </w:rPr>
          <w:t>КонсультантПлюс</w:t>
        </w:r>
      </w:hyperlink>
      <w:r>
        <w:br/>
      </w:r>
    </w:p>
    <w:p w:rsidR="00523BF5" w:rsidRDefault="00523BF5">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523BF5" w:rsidRPr="00EF3EA8">
        <w:tc>
          <w:tcPr>
            <w:tcW w:w="4677" w:type="dxa"/>
            <w:tcBorders>
              <w:top w:val="nil"/>
              <w:left w:val="nil"/>
              <w:bottom w:val="nil"/>
              <w:right w:val="nil"/>
            </w:tcBorders>
          </w:tcPr>
          <w:p w:rsidR="00523BF5" w:rsidRDefault="00523BF5">
            <w:pPr>
              <w:pStyle w:val="ConsPlusNormal"/>
            </w:pPr>
            <w:r>
              <w:t>31 декабря 2015 года</w:t>
            </w:r>
          </w:p>
        </w:tc>
        <w:tc>
          <w:tcPr>
            <w:tcW w:w="4677" w:type="dxa"/>
            <w:tcBorders>
              <w:top w:val="nil"/>
              <w:left w:val="nil"/>
              <w:bottom w:val="nil"/>
              <w:right w:val="nil"/>
            </w:tcBorders>
          </w:tcPr>
          <w:p w:rsidR="00523BF5" w:rsidRDefault="00523BF5">
            <w:pPr>
              <w:pStyle w:val="ConsPlusNormal"/>
              <w:jc w:val="right"/>
            </w:pPr>
            <w:r>
              <w:t>N 246-ОД</w:t>
            </w:r>
          </w:p>
        </w:tc>
      </w:tr>
    </w:tbl>
    <w:p w:rsidR="00523BF5" w:rsidRDefault="00523BF5">
      <w:pPr>
        <w:pStyle w:val="ConsPlusNormal"/>
        <w:pBdr>
          <w:top w:val="single" w:sz="6" w:space="0" w:color="auto"/>
        </w:pBdr>
        <w:spacing w:before="100" w:after="100"/>
        <w:jc w:val="both"/>
        <w:rPr>
          <w:sz w:val="2"/>
          <w:szCs w:val="2"/>
        </w:rPr>
      </w:pPr>
    </w:p>
    <w:p w:rsidR="00523BF5" w:rsidRDefault="00523BF5">
      <w:pPr>
        <w:pStyle w:val="ConsPlusNormal"/>
        <w:jc w:val="both"/>
      </w:pPr>
    </w:p>
    <w:p w:rsidR="00523BF5" w:rsidRDefault="00523BF5">
      <w:pPr>
        <w:pStyle w:val="ConsPlusTitle"/>
        <w:jc w:val="center"/>
      </w:pPr>
      <w:r>
        <w:t>ЗАКОН</w:t>
      </w:r>
    </w:p>
    <w:p w:rsidR="00523BF5" w:rsidRDefault="00523BF5">
      <w:pPr>
        <w:pStyle w:val="ConsPlusTitle"/>
        <w:jc w:val="center"/>
      </w:pPr>
      <w:r>
        <w:t>ВОЛГОГРАДСКОЙ ОБЛАСТИ</w:t>
      </w:r>
    </w:p>
    <w:p w:rsidR="00523BF5" w:rsidRDefault="00523BF5">
      <w:pPr>
        <w:pStyle w:val="ConsPlusTitle"/>
        <w:jc w:val="center"/>
      </w:pPr>
    </w:p>
    <w:p w:rsidR="00523BF5" w:rsidRDefault="00523BF5">
      <w:pPr>
        <w:pStyle w:val="ConsPlusTitle"/>
        <w:jc w:val="center"/>
      </w:pPr>
      <w:r>
        <w:t>СОЦИАЛЬНЫЙ КОДЕКС ВОЛГОГРАДСКОЙ ОБЛАСТИ</w:t>
      </w:r>
    </w:p>
    <w:p w:rsidR="00523BF5" w:rsidRDefault="00523BF5">
      <w:pPr>
        <w:pStyle w:val="ConsPlusNormal"/>
        <w:jc w:val="both"/>
      </w:pPr>
    </w:p>
    <w:p w:rsidR="00523BF5" w:rsidRDefault="00523BF5">
      <w:pPr>
        <w:pStyle w:val="ConsPlusNormal"/>
        <w:jc w:val="right"/>
      </w:pPr>
      <w:r>
        <w:t>Принят</w:t>
      </w:r>
    </w:p>
    <w:p w:rsidR="00523BF5" w:rsidRDefault="00523BF5">
      <w:pPr>
        <w:pStyle w:val="ConsPlusNormal"/>
        <w:jc w:val="right"/>
      </w:pPr>
      <w:r>
        <w:t>Волгоградской</w:t>
      </w:r>
    </w:p>
    <w:p w:rsidR="00523BF5" w:rsidRDefault="00523BF5">
      <w:pPr>
        <w:pStyle w:val="ConsPlusNormal"/>
        <w:jc w:val="right"/>
      </w:pPr>
      <w:r>
        <w:t>областной Думой</w:t>
      </w:r>
    </w:p>
    <w:p w:rsidR="00523BF5" w:rsidRDefault="00523BF5">
      <w:pPr>
        <w:pStyle w:val="ConsPlusNormal"/>
        <w:jc w:val="right"/>
      </w:pPr>
      <w:r>
        <w:t>24 декабря 2015 года</w:t>
      </w:r>
    </w:p>
    <w:p w:rsidR="00523BF5" w:rsidRDefault="00523BF5">
      <w:pPr>
        <w:pStyle w:val="ConsPlusNormal"/>
        <w:jc w:val="center"/>
      </w:pPr>
      <w:r>
        <w:t>Список изменяющих документов</w:t>
      </w:r>
    </w:p>
    <w:p w:rsidR="00523BF5" w:rsidRDefault="00523BF5">
      <w:pPr>
        <w:pStyle w:val="ConsPlusNormal"/>
        <w:jc w:val="center"/>
      </w:pPr>
      <w:r>
        <w:t xml:space="preserve">(в ред. </w:t>
      </w:r>
      <w:hyperlink r:id="rId5" w:history="1">
        <w:r>
          <w:rPr>
            <w:color w:val="0000FF"/>
          </w:rPr>
          <w:t>Закона</w:t>
        </w:r>
      </w:hyperlink>
      <w:r>
        <w:t xml:space="preserve"> Волгоградской области от 10.06.2016 N 53-ОД)</w:t>
      </w:r>
    </w:p>
    <w:p w:rsidR="00523BF5" w:rsidRDefault="00523BF5">
      <w:pPr>
        <w:pStyle w:val="ConsPlusNormal"/>
        <w:jc w:val="both"/>
      </w:pPr>
    </w:p>
    <w:p w:rsidR="00523BF5" w:rsidRDefault="00523BF5">
      <w:pPr>
        <w:pStyle w:val="ConsPlusTitle"/>
        <w:jc w:val="center"/>
        <w:outlineLvl w:val="0"/>
      </w:pPr>
      <w:r>
        <w:t>Глава 1. ОСНОВНЫЕ ПОЛОЖЕНИЯ</w:t>
      </w:r>
    </w:p>
    <w:p w:rsidR="00523BF5" w:rsidRDefault="00523BF5">
      <w:pPr>
        <w:pStyle w:val="ConsPlusNormal"/>
        <w:jc w:val="both"/>
      </w:pPr>
    </w:p>
    <w:p w:rsidR="00523BF5" w:rsidRDefault="00523BF5">
      <w:pPr>
        <w:pStyle w:val="ConsPlusNormal"/>
        <w:ind w:firstLine="540"/>
        <w:jc w:val="both"/>
        <w:outlineLvl w:val="1"/>
      </w:pPr>
      <w:r>
        <w:t>Статья 1. Предмет регулирования настоящего Кодекса</w:t>
      </w:r>
    </w:p>
    <w:p w:rsidR="00523BF5" w:rsidRDefault="00523BF5">
      <w:pPr>
        <w:pStyle w:val="ConsPlusNormal"/>
        <w:jc w:val="both"/>
      </w:pPr>
    </w:p>
    <w:p w:rsidR="00523BF5" w:rsidRDefault="00523BF5">
      <w:pPr>
        <w:pStyle w:val="ConsPlusNormal"/>
        <w:ind w:firstLine="540"/>
        <w:jc w:val="both"/>
      </w:pPr>
      <w:r>
        <w:t>Настоящий Кодекс регулирует отношения в сфере предоставления мер социальной поддержки и социальной помощи (государственной социальной помощи и дополнительных мер социальной помощи) в Волгоградской области за счет средств областного бюджета.</w:t>
      </w:r>
    </w:p>
    <w:p w:rsidR="00523BF5" w:rsidRDefault="00523BF5">
      <w:pPr>
        <w:pStyle w:val="ConsPlusNormal"/>
        <w:ind w:firstLine="540"/>
        <w:jc w:val="both"/>
      </w:pPr>
      <w:r>
        <w:t>Положения настоящего Кодекса не распространяются на отношения в сфере предоставления социального обслуживания.</w:t>
      </w:r>
    </w:p>
    <w:p w:rsidR="00523BF5" w:rsidRDefault="00523BF5">
      <w:pPr>
        <w:pStyle w:val="ConsPlusNormal"/>
        <w:jc w:val="both"/>
      </w:pPr>
    </w:p>
    <w:p w:rsidR="00523BF5" w:rsidRDefault="00523BF5">
      <w:pPr>
        <w:pStyle w:val="ConsPlusNormal"/>
        <w:ind w:firstLine="540"/>
        <w:jc w:val="both"/>
        <w:outlineLvl w:val="1"/>
      </w:pPr>
      <w:r>
        <w:t>Статья 2. Правовое регулирование отношений в сфере предоставления мер социальной поддержки и социальной помощи в Волгоградской области</w:t>
      </w:r>
    </w:p>
    <w:p w:rsidR="00523BF5" w:rsidRDefault="00523BF5">
      <w:pPr>
        <w:pStyle w:val="ConsPlusNormal"/>
        <w:jc w:val="both"/>
      </w:pPr>
    </w:p>
    <w:p w:rsidR="00523BF5" w:rsidRDefault="00523BF5">
      <w:pPr>
        <w:pStyle w:val="ConsPlusNormal"/>
        <w:ind w:firstLine="540"/>
        <w:jc w:val="both"/>
      </w:pPr>
      <w:r>
        <w:t xml:space="preserve">Правовое регулирование отношений в сфере предоставления мер социальной поддержки и социальной помощи в Волгоградской области осуществляется на основании </w:t>
      </w:r>
      <w:hyperlink r:id="rId6" w:history="1">
        <w:r>
          <w:rPr>
            <w:color w:val="0000FF"/>
          </w:rPr>
          <w:t>Конституции</w:t>
        </w:r>
      </w:hyperlink>
      <w:r>
        <w:t xml:space="preserve"> Российской Федерации, федеральных законов и иных нормативных правовых актов Российской Федерации, настоящего Кодекса, законов и иных нормативных правовых актов Волгоградской области.</w:t>
      </w:r>
    </w:p>
    <w:p w:rsidR="00523BF5" w:rsidRDefault="00523BF5">
      <w:pPr>
        <w:pStyle w:val="ConsPlusNormal"/>
        <w:jc w:val="both"/>
      </w:pPr>
    </w:p>
    <w:p w:rsidR="00523BF5" w:rsidRDefault="00523BF5">
      <w:pPr>
        <w:pStyle w:val="ConsPlusNormal"/>
        <w:ind w:firstLine="540"/>
        <w:jc w:val="both"/>
        <w:outlineLvl w:val="1"/>
      </w:pPr>
      <w:r>
        <w:t>Статья 3. Получатели мер социальной поддержки и социальной помощи в Волгоградской области</w:t>
      </w:r>
    </w:p>
    <w:p w:rsidR="00523BF5" w:rsidRDefault="00523BF5">
      <w:pPr>
        <w:pStyle w:val="ConsPlusNormal"/>
        <w:jc w:val="both"/>
      </w:pPr>
    </w:p>
    <w:p w:rsidR="00523BF5" w:rsidRDefault="00523BF5">
      <w:pPr>
        <w:pStyle w:val="ConsPlusNormal"/>
        <w:ind w:firstLine="540"/>
        <w:jc w:val="both"/>
      </w:pPr>
      <w:r>
        <w:t>1. Получателями мер социальной поддержки и социальной помощи в Волгоградской области являются граждане Российской Федерации, постоянно проживающие на территории Волгоградской области.</w:t>
      </w:r>
    </w:p>
    <w:p w:rsidR="00523BF5" w:rsidRDefault="00523BF5">
      <w:pPr>
        <w:pStyle w:val="ConsPlusNormal"/>
        <w:ind w:firstLine="540"/>
        <w:jc w:val="both"/>
      </w:pPr>
      <w:r>
        <w:t>В случаях, предусмотренных настоящим Кодексом, меры социальной поддержки и социальной помощи предоставляются иным лицам.</w:t>
      </w:r>
    </w:p>
    <w:p w:rsidR="00523BF5" w:rsidRDefault="00523BF5">
      <w:pPr>
        <w:pStyle w:val="ConsPlusNormal"/>
        <w:ind w:firstLine="540"/>
        <w:jc w:val="both"/>
      </w:pPr>
      <w:r>
        <w:t>Место жительства получателя мер социальной поддержки и (или) социальной помощи устанавливается на основании данных органов регистрационного учета либо на основании решения суда.</w:t>
      </w:r>
    </w:p>
    <w:p w:rsidR="00523BF5" w:rsidRDefault="00523BF5">
      <w:pPr>
        <w:pStyle w:val="ConsPlusNormal"/>
        <w:ind w:firstLine="540"/>
        <w:jc w:val="both"/>
      </w:pPr>
      <w:r>
        <w:t>2. Меры социальной поддержки и социальной помощи не предоставляются лицам, находящимся на полном государственном обеспечении и (или) проживающим в организациях социального обслуживания, предоставляющих социальные услуги в стационарной форме.</w:t>
      </w:r>
    </w:p>
    <w:p w:rsidR="00523BF5" w:rsidRDefault="00523BF5">
      <w:pPr>
        <w:pStyle w:val="ConsPlusNormal"/>
        <w:ind w:firstLine="540"/>
        <w:jc w:val="both"/>
      </w:pPr>
      <w:r>
        <w:t>3. Предоставление мер социальной поддержки и социальной помощи производится на основании заявления.</w:t>
      </w:r>
    </w:p>
    <w:p w:rsidR="00523BF5" w:rsidRDefault="00523BF5">
      <w:pPr>
        <w:pStyle w:val="ConsPlusNormal"/>
        <w:ind w:firstLine="540"/>
        <w:jc w:val="both"/>
      </w:pPr>
      <w:r>
        <w:t>4. Получатель мер социальной поддержки и (или) социальной помощи обязан известить орган, уполномоченный на предоставление мер социальной поддержки и социальной помощи, об изменении сведений, содержащихся в ранее представленных им документах, влекущих за собой прекращение предоставления либо изменение объема предоставляемых мер социальной поддержки и социальной помощи, в десятидневный срок со дня наступления таких изменений.</w:t>
      </w:r>
    </w:p>
    <w:p w:rsidR="00523BF5" w:rsidRDefault="00523BF5">
      <w:pPr>
        <w:pStyle w:val="ConsPlusNormal"/>
        <w:ind w:firstLine="540"/>
        <w:jc w:val="both"/>
      </w:pPr>
      <w:r>
        <w:t>5. В случае представления документов, содержащих недостоверные сведения, влияющие на предоставление мер социальной поддержки и социальной помощи, излишне выплаченная сумма взыскивается с получателя мер социальной поддержки и (или) социальной помощи в порядке, установленном законодательством Российской Федерации.</w:t>
      </w:r>
    </w:p>
    <w:p w:rsidR="00523BF5" w:rsidRDefault="00523BF5">
      <w:pPr>
        <w:pStyle w:val="ConsPlusNormal"/>
        <w:jc w:val="both"/>
      </w:pPr>
    </w:p>
    <w:p w:rsidR="00523BF5" w:rsidRDefault="00523BF5">
      <w:pPr>
        <w:pStyle w:val="ConsPlusNormal"/>
        <w:ind w:firstLine="540"/>
        <w:jc w:val="both"/>
        <w:outlineLvl w:val="1"/>
      </w:pPr>
      <w:r>
        <w:t>Статья 4. Финансовое обеспечение расходных обязательств, связанных с предоставлением мер социальной поддержки и социальной помощи</w:t>
      </w:r>
    </w:p>
    <w:p w:rsidR="00523BF5" w:rsidRDefault="00523BF5">
      <w:pPr>
        <w:pStyle w:val="ConsPlusNormal"/>
        <w:jc w:val="both"/>
      </w:pPr>
    </w:p>
    <w:p w:rsidR="00523BF5" w:rsidRDefault="00523BF5">
      <w:pPr>
        <w:pStyle w:val="ConsPlusNormal"/>
        <w:ind w:firstLine="540"/>
        <w:jc w:val="both"/>
      </w:pPr>
      <w:r>
        <w:t>1. Предоставление мер социальной поддержки и социальной помощи, предусмотренных настоящим Кодексом, является расходным обязательством Волгоградской области, финансирование которого производится за счет средств областного бюджета.</w:t>
      </w:r>
    </w:p>
    <w:p w:rsidR="00523BF5" w:rsidRDefault="00523BF5">
      <w:pPr>
        <w:pStyle w:val="ConsPlusNormal"/>
        <w:ind w:firstLine="540"/>
        <w:jc w:val="both"/>
      </w:pPr>
      <w:r>
        <w:t>2. Индексация мер социальной поддержки и социальной помощи осуществляется Администрацией Волгоградской области в соответствии с законом Волгоградской области об областном бюджете на очередной финансовый год и на плановый период.</w:t>
      </w:r>
    </w:p>
    <w:p w:rsidR="00523BF5" w:rsidRDefault="00523BF5">
      <w:pPr>
        <w:pStyle w:val="ConsPlusNormal"/>
        <w:ind w:firstLine="540"/>
        <w:jc w:val="both"/>
      </w:pPr>
      <w:r>
        <w:t>3. Финансовое обеспечение расходов на оплату услуг почтовой связи по доставке денежных выплат и услуг кредитных организаций осуществляется за счет средств областного бюджета.</w:t>
      </w:r>
    </w:p>
    <w:p w:rsidR="00523BF5" w:rsidRDefault="00523BF5">
      <w:pPr>
        <w:pStyle w:val="ConsPlusNormal"/>
        <w:ind w:firstLine="540"/>
        <w:jc w:val="both"/>
      </w:pPr>
      <w:r>
        <w:t>Плата за услуги кредитных организаций, действующих на территории Волгоградской области, по операциям со средствами, предусмотренными на выплаты в соответствии с настоящим Кодексом, составляет не более 1,5 процента от суммы произведенных выплат.</w:t>
      </w:r>
    </w:p>
    <w:p w:rsidR="00523BF5" w:rsidRDefault="00523BF5">
      <w:pPr>
        <w:pStyle w:val="ConsPlusNormal"/>
        <w:ind w:firstLine="540"/>
        <w:jc w:val="both"/>
      </w:pPr>
      <w:r>
        <w:t>Плата за услуги почтовой связи по доставке денежных выплат, предусмотренных в соответствии с настоящим Кодексом, составляет не более 1,77 процента от суммы произведенных выплат.</w:t>
      </w:r>
    </w:p>
    <w:p w:rsidR="00523BF5" w:rsidRDefault="00523BF5">
      <w:pPr>
        <w:pStyle w:val="ConsPlusNormal"/>
        <w:ind w:firstLine="540"/>
        <w:jc w:val="both"/>
      </w:pPr>
      <w:r>
        <w:t>4. В случае наделения отдельными полномочиями Волгоградской области, предусмотренными настоящим Кодексом, органов местного самоуправления муниципальных образований Волгоградской области финансовое обеспечение переданных полномочий осуществляется за счет субвенций из областного бюджета.</w:t>
      </w:r>
    </w:p>
    <w:p w:rsidR="00523BF5" w:rsidRDefault="00523BF5">
      <w:pPr>
        <w:pStyle w:val="ConsPlusNormal"/>
        <w:jc w:val="both"/>
      </w:pPr>
    </w:p>
    <w:p w:rsidR="00523BF5" w:rsidRDefault="00523BF5">
      <w:pPr>
        <w:pStyle w:val="ConsPlusNormal"/>
        <w:ind w:firstLine="540"/>
        <w:jc w:val="both"/>
        <w:outlineLvl w:val="1"/>
      </w:pPr>
      <w:r>
        <w:t>Статья 5. Полномочия Волгоградской областной Думы в сфере предоставления мер социальной поддержки и социальной помощи в Волгоградской области</w:t>
      </w:r>
    </w:p>
    <w:p w:rsidR="00523BF5" w:rsidRDefault="00523BF5">
      <w:pPr>
        <w:pStyle w:val="ConsPlusNormal"/>
        <w:jc w:val="both"/>
      </w:pPr>
    </w:p>
    <w:p w:rsidR="00523BF5" w:rsidRDefault="00523BF5">
      <w:pPr>
        <w:pStyle w:val="ConsPlusNormal"/>
        <w:ind w:firstLine="540"/>
        <w:jc w:val="both"/>
      </w:pPr>
      <w:r>
        <w:t>К полномочиям Волгоградской областной Думы в сфере предоставления мер социальной поддержки и социальной помощи в Волгоградской области относятся:</w:t>
      </w:r>
    </w:p>
    <w:p w:rsidR="00523BF5" w:rsidRDefault="00523BF5">
      <w:pPr>
        <w:pStyle w:val="ConsPlusNormal"/>
        <w:ind w:firstLine="540"/>
        <w:jc w:val="both"/>
      </w:pPr>
      <w:r>
        <w:t>принятие законов Волгоградской области и постановлений Волгоградской областной Думы, содержащих нормы, регулирующие отношения в сфере предоставления мер социальной поддержки и социальной помощи, и контроль за их исполнением;</w:t>
      </w:r>
    </w:p>
    <w:p w:rsidR="00523BF5" w:rsidRDefault="00523BF5">
      <w:pPr>
        <w:pStyle w:val="ConsPlusNormal"/>
        <w:ind w:firstLine="540"/>
        <w:jc w:val="both"/>
      </w:pPr>
      <w:r>
        <w:t>осуществление иных полномочий в соответствии с законодательством Российской Федерации и законодательством Волгоградской области.</w:t>
      </w:r>
    </w:p>
    <w:p w:rsidR="00523BF5" w:rsidRDefault="00523BF5">
      <w:pPr>
        <w:pStyle w:val="ConsPlusNormal"/>
        <w:jc w:val="both"/>
      </w:pPr>
    </w:p>
    <w:p w:rsidR="00523BF5" w:rsidRDefault="00523BF5">
      <w:pPr>
        <w:pStyle w:val="ConsPlusNormal"/>
        <w:ind w:firstLine="540"/>
        <w:jc w:val="both"/>
        <w:outlineLvl w:val="1"/>
      </w:pPr>
      <w:r>
        <w:t>Статья 6. Полномочия Администрации Волгоградской области в сфере предоставления мер социальной поддержки и социальной помощи в Волгоградской области</w:t>
      </w:r>
    </w:p>
    <w:p w:rsidR="00523BF5" w:rsidRDefault="00523BF5">
      <w:pPr>
        <w:pStyle w:val="ConsPlusNormal"/>
        <w:jc w:val="both"/>
      </w:pPr>
    </w:p>
    <w:p w:rsidR="00523BF5" w:rsidRDefault="00523BF5">
      <w:pPr>
        <w:pStyle w:val="ConsPlusNormal"/>
        <w:ind w:firstLine="540"/>
        <w:jc w:val="both"/>
      </w:pPr>
      <w:r>
        <w:t>К полномочиям Администрации Волгоградской области в сфере предоставления мер социальной поддержки и социальной помощи в Волгоградской области относятся:</w:t>
      </w:r>
    </w:p>
    <w:p w:rsidR="00523BF5" w:rsidRDefault="00523BF5">
      <w:pPr>
        <w:pStyle w:val="ConsPlusNormal"/>
        <w:ind w:firstLine="540"/>
        <w:jc w:val="both"/>
      </w:pPr>
      <w:r>
        <w:t>определение органа (органов), уполномоченного (уполномоченных) на предоставление мер социальной поддержки и социальной помощи;</w:t>
      </w:r>
    </w:p>
    <w:p w:rsidR="00523BF5" w:rsidRDefault="00523BF5">
      <w:pPr>
        <w:pStyle w:val="ConsPlusNormal"/>
        <w:ind w:firstLine="540"/>
        <w:jc w:val="both"/>
      </w:pPr>
      <w:r>
        <w:t>утверждение государственных программ Волгоградской области;</w:t>
      </w:r>
    </w:p>
    <w:p w:rsidR="00523BF5" w:rsidRDefault="00523BF5">
      <w:pPr>
        <w:pStyle w:val="ConsPlusNormal"/>
        <w:ind w:firstLine="540"/>
        <w:jc w:val="both"/>
      </w:pPr>
      <w:r>
        <w:t>установление порядка и условий присвоения звания "Ветеран труда";</w:t>
      </w:r>
    </w:p>
    <w:p w:rsidR="00523BF5" w:rsidRDefault="00523BF5">
      <w:pPr>
        <w:pStyle w:val="ConsPlusNormal"/>
        <w:ind w:firstLine="540"/>
        <w:jc w:val="both"/>
      </w:pPr>
      <w:r>
        <w:t>установление областного стандарта предельной стоимости предоставляемых жилищно-коммунальных услуг на один квадратный метр общей площади жилья в месяц в среднем по Волгоградской области и по муниципальным районам и городским округам Волгоградской области;</w:t>
      </w:r>
    </w:p>
    <w:p w:rsidR="00523BF5" w:rsidRDefault="00523BF5">
      <w:pPr>
        <w:pStyle w:val="ConsPlusNormal"/>
        <w:ind w:firstLine="540"/>
        <w:jc w:val="both"/>
      </w:pPr>
      <w:r>
        <w:t>установление социальной нормы площади жилья;</w:t>
      </w:r>
    </w:p>
    <w:p w:rsidR="00523BF5" w:rsidRDefault="00523BF5">
      <w:pPr>
        <w:pStyle w:val="ConsPlusNormal"/>
        <w:ind w:firstLine="540"/>
        <w:jc w:val="both"/>
      </w:pPr>
      <w:r>
        <w:t>установление величины прожиточного минимума для детей в Волгоградской области, рассчитанного на календарный год, для определения размера ежемесячной денежной выплаты нуждающимся в поддержке семьям;</w:t>
      </w:r>
    </w:p>
    <w:p w:rsidR="00523BF5" w:rsidRDefault="00523BF5">
      <w:pPr>
        <w:pStyle w:val="ConsPlusNormal"/>
        <w:ind w:firstLine="540"/>
        <w:jc w:val="both"/>
      </w:pPr>
      <w:r>
        <w:t>утверждение нормативов доходов от личного подсобного хозяйства;</w:t>
      </w:r>
    </w:p>
    <w:p w:rsidR="00523BF5" w:rsidRDefault="00523BF5">
      <w:pPr>
        <w:pStyle w:val="ConsPlusNormal"/>
        <w:ind w:firstLine="540"/>
        <w:jc w:val="both"/>
      </w:pPr>
      <w:r>
        <w:t>установление порядка обращения за получением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находящихся на территории Волгоградской области, и порядка ее выплаты;</w:t>
      </w:r>
    </w:p>
    <w:p w:rsidR="00523BF5" w:rsidRDefault="00523BF5">
      <w:pPr>
        <w:pStyle w:val="ConsPlusNormal"/>
        <w:jc w:val="both"/>
      </w:pPr>
      <w:r>
        <w:t xml:space="preserve">(в ред. </w:t>
      </w:r>
      <w:hyperlink r:id="rId7" w:history="1">
        <w:r>
          <w:rPr>
            <w:color w:val="0000FF"/>
          </w:rPr>
          <w:t>Закона</w:t>
        </w:r>
      </w:hyperlink>
      <w:r>
        <w:t xml:space="preserve"> Волгоградской области от 10.06.2016 N 53-ОД)</w:t>
      </w:r>
    </w:p>
    <w:p w:rsidR="00523BF5" w:rsidRDefault="00523BF5">
      <w:pPr>
        <w:pStyle w:val="ConsPlusNormal"/>
        <w:ind w:firstLine="540"/>
        <w:jc w:val="both"/>
      </w:pPr>
      <w:r>
        <w:t>утверждение порядка определения ежемесячного среднего размера родительской платы за присмотр и уход за детьми в государственных и муниципальных образовательных организациях Волгоградской области, реализующих образовательную программу дошкольного образования;</w:t>
      </w:r>
    </w:p>
    <w:p w:rsidR="00523BF5" w:rsidRDefault="00523BF5">
      <w:pPr>
        <w:pStyle w:val="ConsPlusNormal"/>
        <w:ind w:firstLine="540"/>
        <w:jc w:val="both"/>
      </w:pPr>
      <w:r>
        <w:t>утверждение перечня движимого и недвижимого имущества, отсутствие которого является условием для предоставления социальной помощи;</w:t>
      </w:r>
    </w:p>
    <w:p w:rsidR="00523BF5" w:rsidRDefault="00523BF5">
      <w:pPr>
        <w:pStyle w:val="ConsPlusNormal"/>
        <w:ind w:firstLine="540"/>
        <w:jc w:val="both"/>
      </w:pPr>
      <w:r>
        <w:t>осуществление иных полномочий в соответствии с законодательством Российской Федерации и законодательством Волгоградской области.</w:t>
      </w:r>
    </w:p>
    <w:p w:rsidR="00523BF5" w:rsidRDefault="00523BF5">
      <w:pPr>
        <w:pStyle w:val="ConsPlusNormal"/>
        <w:jc w:val="both"/>
      </w:pPr>
    </w:p>
    <w:p w:rsidR="00523BF5" w:rsidRDefault="00523BF5">
      <w:pPr>
        <w:pStyle w:val="ConsPlusNormal"/>
        <w:ind w:firstLine="540"/>
        <w:jc w:val="both"/>
        <w:outlineLvl w:val="1"/>
      </w:pPr>
      <w:r>
        <w:t>Статья 7. Полномочия иных органов исполнительной власти Волгоградской области в сфере предоставления мер социальной поддержки и социальной помощи в Волгоградской области</w:t>
      </w:r>
    </w:p>
    <w:p w:rsidR="00523BF5" w:rsidRDefault="00523BF5">
      <w:pPr>
        <w:pStyle w:val="ConsPlusNormal"/>
        <w:jc w:val="both"/>
      </w:pPr>
    </w:p>
    <w:p w:rsidR="00523BF5" w:rsidRDefault="00523BF5">
      <w:pPr>
        <w:pStyle w:val="ConsPlusNormal"/>
        <w:ind w:firstLine="540"/>
        <w:jc w:val="both"/>
      </w:pPr>
      <w:r>
        <w:t>1. К полномочиям органа исполнительной власти Волгоградской области, уполномоченного в сфере социальной защиты населения Волгоградской области, относятся:</w:t>
      </w:r>
    </w:p>
    <w:p w:rsidR="00523BF5" w:rsidRDefault="00523BF5">
      <w:pPr>
        <w:pStyle w:val="ConsPlusNormal"/>
        <w:ind w:firstLine="540"/>
        <w:jc w:val="both"/>
      </w:pPr>
      <w:r>
        <w:t>разработка государственных программ Волгоградской области и участие в их реализации;</w:t>
      </w:r>
    </w:p>
    <w:p w:rsidR="00523BF5" w:rsidRDefault="00523BF5">
      <w:pPr>
        <w:pStyle w:val="ConsPlusNormal"/>
        <w:ind w:firstLine="540"/>
        <w:jc w:val="both"/>
      </w:pPr>
      <w:r>
        <w:t>утверждение порядков предоставления мер социальной поддержки и социальной помощи, предусмотренных настоящим Кодексом;</w:t>
      </w:r>
    </w:p>
    <w:p w:rsidR="00523BF5" w:rsidRDefault="00523BF5">
      <w:pPr>
        <w:pStyle w:val="ConsPlusNormal"/>
        <w:ind w:firstLine="540"/>
        <w:jc w:val="both"/>
      </w:pPr>
      <w:r>
        <w:t>предоставление мер социальной поддержки и социальной помощи;</w:t>
      </w:r>
    </w:p>
    <w:p w:rsidR="00523BF5" w:rsidRDefault="00523BF5">
      <w:pPr>
        <w:pStyle w:val="ConsPlusNormal"/>
        <w:ind w:firstLine="540"/>
        <w:jc w:val="both"/>
      </w:pPr>
      <w:r>
        <w:t>организация предоставления мер социальной поддержки и социальной помощи центрами социальной защиты населения;</w:t>
      </w:r>
    </w:p>
    <w:p w:rsidR="00523BF5" w:rsidRDefault="00523BF5">
      <w:pPr>
        <w:pStyle w:val="ConsPlusNormal"/>
        <w:ind w:firstLine="540"/>
        <w:jc w:val="both"/>
      </w:pPr>
      <w:r>
        <w:t>утверждение формы социального контракта;</w:t>
      </w:r>
    </w:p>
    <w:p w:rsidR="00523BF5" w:rsidRDefault="00523BF5">
      <w:pPr>
        <w:pStyle w:val="ConsPlusNormal"/>
        <w:ind w:firstLine="540"/>
        <w:jc w:val="both"/>
      </w:pPr>
      <w:r>
        <w:t>присвоение звания "Ветеран труда";</w:t>
      </w:r>
    </w:p>
    <w:p w:rsidR="00523BF5" w:rsidRDefault="00523BF5">
      <w:pPr>
        <w:pStyle w:val="ConsPlusNormal"/>
        <w:ind w:firstLine="540"/>
        <w:jc w:val="both"/>
      </w:pPr>
      <w:r>
        <w:t>утверждение порядка регистрации многодетных семей и осуществление регистрации многодетных семей;</w:t>
      </w:r>
    </w:p>
    <w:p w:rsidR="00523BF5" w:rsidRDefault="00523BF5">
      <w:pPr>
        <w:pStyle w:val="ConsPlusNormal"/>
        <w:ind w:firstLine="540"/>
        <w:jc w:val="both"/>
      </w:pPr>
      <w:r>
        <w:t>утверждение порядка присвоения звания "Ветеран труда Волгоградской области" и присвоение звания "Ветеран труда Волгоградской области";</w:t>
      </w:r>
    </w:p>
    <w:p w:rsidR="00523BF5" w:rsidRDefault="00523BF5">
      <w:pPr>
        <w:pStyle w:val="ConsPlusNormal"/>
        <w:ind w:firstLine="540"/>
        <w:jc w:val="both"/>
      </w:pPr>
      <w:r>
        <w:t>утверждение порядка выдачи гражданам удостоверения "Дети Сталинграда" и выдача удостоверений "Дети Сталинграда";</w:t>
      </w:r>
    </w:p>
    <w:p w:rsidR="00523BF5" w:rsidRDefault="00523BF5">
      <w:pPr>
        <w:pStyle w:val="ConsPlusNormal"/>
        <w:ind w:firstLine="540"/>
        <w:jc w:val="both"/>
      </w:pPr>
      <w:r>
        <w:t>ведение областного регистра граждан, имеющих право на меры социальной поддержки и социальной помощи;</w:t>
      </w:r>
    </w:p>
    <w:p w:rsidR="00523BF5" w:rsidRDefault="00523BF5">
      <w:pPr>
        <w:pStyle w:val="ConsPlusNormal"/>
        <w:ind w:firstLine="540"/>
        <w:jc w:val="both"/>
      </w:pPr>
      <w:r>
        <w:t>осуществление иных полномочий в соответствии с законодательством Российской Федерации и законодательством Волгоградской области.</w:t>
      </w:r>
    </w:p>
    <w:p w:rsidR="00523BF5" w:rsidRDefault="00523BF5">
      <w:pPr>
        <w:pStyle w:val="ConsPlusNormal"/>
        <w:ind w:firstLine="540"/>
        <w:jc w:val="both"/>
      </w:pPr>
      <w:r>
        <w:t>2. К полномочиям иных органов исполнительной власти Волгоградской области, уполномоченных в сфере предоставления мер социальной поддержки в Волгоградской области, относятся:</w:t>
      </w:r>
    </w:p>
    <w:p w:rsidR="00523BF5" w:rsidRDefault="00523BF5">
      <w:pPr>
        <w:pStyle w:val="ConsPlusNormal"/>
        <w:ind w:firstLine="540"/>
        <w:jc w:val="both"/>
      </w:pPr>
      <w:r>
        <w:t>разработка государственных программ Волгоградской области и участие в их реализации;</w:t>
      </w:r>
    </w:p>
    <w:p w:rsidR="00523BF5" w:rsidRDefault="00523BF5">
      <w:pPr>
        <w:pStyle w:val="ConsPlusNormal"/>
        <w:ind w:firstLine="540"/>
        <w:jc w:val="both"/>
      </w:pPr>
      <w:r>
        <w:t>утверждение порядков предоставления мер социальной поддержки, предусмотренных настоящим Кодексом;</w:t>
      </w:r>
    </w:p>
    <w:p w:rsidR="00523BF5" w:rsidRDefault="00523BF5">
      <w:pPr>
        <w:pStyle w:val="ConsPlusNormal"/>
        <w:ind w:firstLine="540"/>
        <w:jc w:val="both"/>
      </w:pPr>
      <w:r>
        <w:t>предоставление мер социальной поддержки;</w:t>
      </w:r>
    </w:p>
    <w:p w:rsidR="00523BF5" w:rsidRDefault="00523BF5">
      <w:pPr>
        <w:pStyle w:val="ConsPlusNormal"/>
        <w:ind w:firstLine="540"/>
        <w:jc w:val="both"/>
      </w:pPr>
      <w:r>
        <w:t>осуществление иных полномочий в соответствии с законодательством Российской Федерации и законодательством Волгоградской области.</w:t>
      </w:r>
    </w:p>
    <w:p w:rsidR="00523BF5" w:rsidRDefault="00523BF5">
      <w:pPr>
        <w:pStyle w:val="ConsPlusNormal"/>
        <w:jc w:val="both"/>
      </w:pPr>
    </w:p>
    <w:p w:rsidR="00523BF5" w:rsidRDefault="00523BF5">
      <w:pPr>
        <w:pStyle w:val="ConsPlusNormal"/>
        <w:ind w:firstLine="540"/>
        <w:jc w:val="both"/>
        <w:outlineLvl w:val="1"/>
      </w:pPr>
      <w:r>
        <w:t>Статья 8. Ответственность за нарушение порядка предоставления мер социальной поддержки и социальной помощи</w:t>
      </w:r>
    </w:p>
    <w:p w:rsidR="00523BF5" w:rsidRDefault="00523BF5">
      <w:pPr>
        <w:pStyle w:val="ConsPlusNormal"/>
        <w:jc w:val="both"/>
      </w:pPr>
    </w:p>
    <w:p w:rsidR="00523BF5" w:rsidRDefault="00523BF5">
      <w:pPr>
        <w:pStyle w:val="ConsPlusNormal"/>
        <w:ind w:firstLine="540"/>
        <w:jc w:val="both"/>
      </w:pPr>
      <w:r>
        <w:t>1. Должностные лица органов государственной власти Волгоградской области, органов местного самоуправления, допустившие нарушения прав получателей мер социальной поддержки и социальной помощи, проживающих на территории Волгоградской области, несут ответственность в соответствии с законодательством Российской Федерации.</w:t>
      </w:r>
    </w:p>
    <w:p w:rsidR="00523BF5" w:rsidRDefault="00523BF5">
      <w:pPr>
        <w:pStyle w:val="ConsPlusNormal"/>
        <w:ind w:firstLine="540"/>
        <w:jc w:val="both"/>
      </w:pPr>
      <w:r>
        <w:t>2. Граждане, допустившие нарушение порядка предоставления мер социальной поддержки и социальной помощи, несут ответственность в соответствии с законодательством Российской Федерации.</w:t>
      </w:r>
    </w:p>
    <w:p w:rsidR="00523BF5" w:rsidRDefault="00523BF5">
      <w:pPr>
        <w:pStyle w:val="ConsPlusNormal"/>
        <w:jc w:val="both"/>
      </w:pPr>
    </w:p>
    <w:p w:rsidR="00523BF5" w:rsidRDefault="00523BF5">
      <w:pPr>
        <w:pStyle w:val="ConsPlusNormal"/>
        <w:ind w:firstLine="540"/>
        <w:jc w:val="both"/>
        <w:outlineLvl w:val="1"/>
      </w:pPr>
      <w:r>
        <w:t>Статья 9. Межведомственное информационное взаимодействие</w:t>
      </w:r>
    </w:p>
    <w:p w:rsidR="00523BF5" w:rsidRDefault="00523BF5">
      <w:pPr>
        <w:pStyle w:val="ConsPlusNormal"/>
        <w:jc w:val="both"/>
      </w:pPr>
    </w:p>
    <w:p w:rsidR="00523BF5" w:rsidRDefault="00523BF5">
      <w:pPr>
        <w:pStyle w:val="ConsPlusNormal"/>
        <w:ind w:firstLine="540"/>
        <w:jc w:val="both"/>
      </w:pPr>
      <w:r>
        <w:t xml:space="preserve">Межведомственное информационное взаимодействие в целях предоставления сведений о получении мер социальной поддержки и оказания социальной помощи осуществляется в соответствии с требованиями Федерального </w:t>
      </w:r>
      <w:hyperlink r:id="rId8" w:history="1">
        <w:r>
          <w:rPr>
            <w:color w:val="0000FF"/>
          </w:rPr>
          <w:t>закона</w:t>
        </w:r>
      </w:hyperlink>
      <w:r>
        <w:t xml:space="preserve"> от 27 июля 2010 г. N 210-ФЗ "Об организации предоставления государственных и муниципальных услуг".</w:t>
      </w:r>
    </w:p>
    <w:p w:rsidR="00523BF5" w:rsidRDefault="00523BF5">
      <w:pPr>
        <w:pStyle w:val="ConsPlusNormal"/>
        <w:jc w:val="both"/>
      </w:pPr>
    </w:p>
    <w:p w:rsidR="00523BF5" w:rsidRDefault="00523BF5">
      <w:pPr>
        <w:pStyle w:val="ConsPlusNormal"/>
        <w:ind w:firstLine="540"/>
        <w:jc w:val="both"/>
        <w:outlineLvl w:val="1"/>
      </w:pPr>
      <w:r>
        <w:t>Статья 10. Разрешение споров</w:t>
      </w:r>
    </w:p>
    <w:p w:rsidR="00523BF5" w:rsidRDefault="00523BF5">
      <w:pPr>
        <w:pStyle w:val="ConsPlusNormal"/>
        <w:jc w:val="both"/>
      </w:pPr>
    </w:p>
    <w:p w:rsidR="00523BF5" w:rsidRDefault="00523BF5">
      <w:pPr>
        <w:pStyle w:val="ConsPlusNormal"/>
        <w:ind w:firstLine="540"/>
        <w:jc w:val="both"/>
      </w:pPr>
      <w:r>
        <w:t>Споры, возникающие при назначении и предоставлении мер социальной поддержки и социальной помощи, разрешаются в соответствии с законодательством Российской Федерации.</w:t>
      </w:r>
    </w:p>
    <w:p w:rsidR="00523BF5" w:rsidRDefault="00523BF5">
      <w:pPr>
        <w:pStyle w:val="ConsPlusNormal"/>
        <w:jc w:val="both"/>
      </w:pPr>
    </w:p>
    <w:p w:rsidR="00523BF5" w:rsidRDefault="00523BF5">
      <w:pPr>
        <w:pStyle w:val="ConsPlusTitle"/>
        <w:jc w:val="center"/>
        <w:outlineLvl w:val="0"/>
      </w:pPr>
      <w:r>
        <w:t>Глава 2. СОЦИАЛЬНАЯ ПОДДЕРЖКА СЕМЕЙ, ИМЕЮЩИХ ДЕТЕЙ,</w:t>
      </w:r>
    </w:p>
    <w:p w:rsidR="00523BF5" w:rsidRDefault="00523BF5">
      <w:pPr>
        <w:pStyle w:val="ConsPlusTitle"/>
        <w:jc w:val="center"/>
      </w:pPr>
      <w:r>
        <w:t>И ГРАЖДАН, ИМЕЮЩИХ ДЕТЕЙ</w:t>
      </w:r>
    </w:p>
    <w:p w:rsidR="00523BF5" w:rsidRDefault="00523BF5">
      <w:pPr>
        <w:pStyle w:val="ConsPlusNormal"/>
        <w:jc w:val="both"/>
      </w:pPr>
    </w:p>
    <w:p w:rsidR="00523BF5" w:rsidRDefault="00523BF5">
      <w:pPr>
        <w:pStyle w:val="ConsPlusNormal"/>
        <w:ind w:firstLine="540"/>
        <w:jc w:val="both"/>
        <w:outlineLvl w:val="1"/>
      </w:pPr>
      <w:r>
        <w:t>Статья 11. Категории получателей мер социальной поддержки из числа семей, имеющих детей, и граждан, имеющих детей</w:t>
      </w:r>
    </w:p>
    <w:p w:rsidR="00523BF5" w:rsidRDefault="00523BF5">
      <w:pPr>
        <w:pStyle w:val="ConsPlusNormal"/>
        <w:jc w:val="both"/>
      </w:pPr>
    </w:p>
    <w:p w:rsidR="00523BF5" w:rsidRDefault="00523BF5">
      <w:pPr>
        <w:pStyle w:val="ConsPlusNormal"/>
        <w:ind w:firstLine="540"/>
        <w:jc w:val="both"/>
      </w:pPr>
      <w:r>
        <w:t>1. В соответствии с настоящей главой меры социальной поддержки предоставляются:</w:t>
      </w:r>
    </w:p>
    <w:p w:rsidR="00523BF5" w:rsidRDefault="00523BF5">
      <w:pPr>
        <w:pStyle w:val="ConsPlusNormal"/>
        <w:ind w:firstLine="540"/>
        <w:jc w:val="both"/>
      </w:pPr>
      <w:r>
        <w:t>семьям, имеющим среднедушевой доход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 (далее - малоимущие семьи);</w:t>
      </w:r>
    </w:p>
    <w:p w:rsidR="00523BF5" w:rsidRDefault="00523BF5">
      <w:pPr>
        <w:pStyle w:val="ConsPlusNormal"/>
        <w:ind w:firstLine="540"/>
        <w:jc w:val="both"/>
      </w:pPr>
      <w:r>
        <w:t>семьям, имеющим третьего ребенка и последующих детей, рожденных после 31 декабря 2012 года, нуждающимся в поддержке. В целях настоящего Кодекса под семьями, нуждающимися в поддержке, понимаются семьи, имеющие среднедушевой доход ниже полуторной величины прожиточного минимума в расчете на душу населения по Волгоградской области, действующего на дату обращения за мерами социальной поддержки;</w:t>
      </w:r>
    </w:p>
    <w:p w:rsidR="00523BF5" w:rsidRDefault="00523BF5">
      <w:pPr>
        <w:pStyle w:val="ConsPlusNormal"/>
        <w:ind w:firstLine="540"/>
        <w:jc w:val="both"/>
      </w:pPr>
      <w:r>
        <w:t>семьям, имеющим троих и более несовершеннолетних детей, а также совершеннолетних детей в возрасте до 23 лет, обучающихся в общеобразовательных организациях, профессиональных образовательных организациях и образовательных организациях высшего образования по очной форме обучения (далее - многодетные семьи);</w:t>
      </w:r>
    </w:p>
    <w:p w:rsidR="00523BF5" w:rsidRDefault="00523BF5">
      <w:pPr>
        <w:pStyle w:val="ConsPlusNormal"/>
        <w:ind w:firstLine="540"/>
        <w:jc w:val="both"/>
      </w:pPr>
      <w:r>
        <w:t>семьям, имеющим третьего ребенка или последующих детей, родившихся не ранее 1 января 2016 года. В целях настоящего Кодекса под семьями, имеющими третьего ребенка или последующих детей, родившихся не ранее 1 января 2016 года, понимаются семьи, имеющие среднедушевой доход ниже полуторной величины прожиточного минимума в расчете на душу населения по Волгоградской области, действующего на дату обращения за мерами социальной поддержки;</w:t>
      </w:r>
    </w:p>
    <w:p w:rsidR="00523BF5" w:rsidRDefault="00523BF5">
      <w:pPr>
        <w:pStyle w:val="ConsPlusNormal"/>
        <w:ind w:firstLine="540"/>
        <w:jc w:val="both"/>
      </w:pPr>
      <w:r>
        <w:t>родителю (усыновителю), осуществляющему уход за ребенком-инвалидом;</w:t>
      </w:r>
    </w:p>
    <w:p w:rsidR="00523BF5" w:rsidRDefault="00523BF5">
      <w:pPr>
        <w:pStyle w:val="ConsPlusNormal"/>
        <w:ind w:firstLine="540"/>
        <w:jc w:val="both"/>
      </w:pPr>
      <w:r>
        <w:t>опекунам (попечителям);</w:t>
      </w:r>
    </w:p>
    <w:p w:rsidR="00523BF5" w:rsidRDefault="00523BF5">
      <w:pPr>
        <w:pStyle w:val="ConsPlusNormal"/>
        <w:ind w:firstLine="540"/>
        <w:jc w:val="both"/>
      </w:pPr>
      <w:r>
        <w:t>гражданам (супругам или отдельным гражданам), взявшим на воспитание детей-сирот и детей, оставшихся без попечения родителей, заключившим договор о приемной семье с органом опеки и попечительства (далее - приемные родители).</w:t>
      </w:r>
    </w:p>
    <w:p w:rsidR="00523BF5" w:rsidRDefault="00523BF5">
      <w:pPr>
        <w:pStyle w:val="ConsPlusNormal"/>
        <w:ind w:firstLine="540"/>
        <w:jc w:val="both"/>
      </w:pPr>
      <w:r>
        <w:t>2. В целях настоящей главы под семьей понимаются:</w:t>
      </w:r>
    </w:p>
    <w:p w:rsidR="00523BF5" w:rsidRDefault="00523BF5">
      <w:pPr>
        <w:pStyle w:val="ConsPlusNormal"/>
        <w:ind w:firstLine="540"/>
        <w:jc w:val="both"/>
      </w:pPr>
      <w:r>
        <w:t>состоящие в браке родители (усыновители), мачеха, отчим и их несовершеннолетний ребенок (несовершеннолетние дети, пасынок, падчерица);</w:t>
      </w:r>
    </w:p>
    <w:p w:rsidR="00523BF5" w:rsidRDefault="00523BF5">
      <w:pPr>
        <w:pStyle w:val="ConsPlusNormal"/>
        <w:jc w:val="both"/>
      </w:pPr>
      <w:r>
        <w:t xml:space="preserve">(в ред. </w:t>
      </w:r>
      <w:hyperlink r:id="rId9" w:history="1">
        <w:r>
          <w:rPr>
            <w:color w:val="0000FF"/>
          </w:rPr>
          <w:t>Закона</w:t>
        </w:r>
      </w:hyperlink>
      <w:r>
        <w:t xml:space="preserve"> Волгоградской области от 10.06.2016 N 53-ОД)</w:t>
      </w:r>
    </w:p>
    <w:p w:rsidR="00523BF5" w:rsidRDefault="00523BF5">
      <w:pPr>
        <w:pStyle w:val="ConsPlusNormal"/>
        <w:ind w:firstLine="540"/>
        <w:jc w:val="both"/>
      </w:pPr>
      <w:r>
        <w:t>родитель (усыновитель) и его несовершеннолетний ребенок (несовершеннолетние дети).</w:t>
      </w:r>
    </w:p>
    <w:p w:rsidR="00523BF5" w:rsidRDefault="00523BF5">
      <w:pPr>
        <w:pStyle w:val="ConsPlusNormal"/>
        <w:ind w:firstLine="540"/>
        <w:jc w:val="both"/>
      </w:pPr>
      <w:r>
        <w:t>3. Право на получение мер социальной поддержки имеет один из родителей (усыновителей) в семье.</w:t>
      </w:r>
    </w:p>
    <w:p w:rsidR="00523BF5" w:rsidRDefault="00523BF5">
      <w:pPr>
        <w:pStyle w:val="ConsPlusNormal"/>
        <w:jc w:val="both"/>
      </w:pPr>
    </w:p>
    <w:p w:rsidR="00523BF5" w:rsidRDefault="00523BF5">
      <w:pPr>
        <w:pStyle w:val="ConsPlusNormal"/>
        <w:ind w:firstLine="540"/>
        <w:jc w:val="both"/>
        <w:outlineLvl w:val="1"/>
      </w:pPr>
      <w:r>
        <w:t>Статья 12. Меры социальной поддержки, предоставляемые малоимущим семьям</w:t>
      </w:r>
    </w:p>
    <w:p w:rsidR="00523BF5" w:rsidRDefault="00523BF5">
      <w:pPr>
        <w:pStyle w:val="ConsPlusNormal"/>
        <w:jc w:val="both"/>
      </w:pPr>
    </w:p>
    <w:p w:rsidR="00523BF5" w:rsidRDefault="00523BF5">
      <w:pPr>
        <w:pStyle w:val="ConsPlusNormal"/>
        <w:ind w:firstLine="540"/>
        <w:jc w:val="both"/>
      </w:pPr>
      <w:r>
        <w:t>Малоимущим семьям предоставляются:</w:t>
      </w:r>
    </w:p>
    <w:p w:rsidR="00523BF5" w:rsidRDefault="00523BF5">
      <w:pPr>
        <w:pStyle w:val="ConsPlusNormal"/>
        <w:ind w:firstLine="540"/>
        <w:jc w:val="both"/>
      </w:pPr>
      <w:r>
        <w:t>1) ежемесячное пособие на ребенка из малоимущей семьи;</w:t>
      </w:r>
    </w:p>
    <w:p w:rsidR="00523BF5" w:rsidRDefault="00523BF5">
      <w:pPr>
        <w:pStyle w:val="ConsPlusNormal"/>
        <w:ind w:firstLine="540"/>
        <w:jc w:val="both"/>
      </w:pPr>
      <w:r>
        <w:t>2) дополнительное единовременное пособие малоимущей семье при рождении (усыновлении) ребенка;</w:t>
      </w:r>
    </w:p>
    <w:p w:rsidR="00523BF5" w:rsidRDefault="00523BF5">
      <w:pPr>
        <w:pStyle w:val="ConsPlusNormal"/>
        <w:ind w:firstLine="540"/>
        <w:jc w:val="both"/>
      </w:pPr>
      <w:r>
        <w:t>3) компенсация части родительской платы за присмотр и уход за детьми в образовательной организации, реализующей образовательную программу дошкольного образования (далее - компенсация части родительской платы малоимущей семье).</w:t>
      </w:r>
    </w:p>
    <w:p w:rsidR="00523BF5" w:rsidRDefault="00523BF5">
      <w:pPr>
        <w:pStyle w:val="ConsPlusNormal"/>
        <w:jc w:val="both"/>
      </w:pPr>
    </w:p>
    <w:p w:rsidR="00523BF5" w:rsidRDefault="00523BF5">
      <w:pPr>
        <w:pStyle w:val="ConsPlusNormal"/>
        <w:ind w:firstLine="540"/>
        <w:jc w:val="both"/>
        <w:outlineLvl w:val="1"/>
      </w:pPr>
      <w:bookmarkStart w:id="0" w:name="P127"/>
      <w:bookmarkEnd w:id="0"/>
      <w:r>
        <w:t>Статья 13. Ежемесячное пособие на ребенка из малоимущей семьи</w:t>
      </w:r>
    </w:p>
    <w:p w:rsidR="00523BF5" w:rsidRDefault="00523BF5">
      <w:pPr>
        <w:pStyle w:val="ConsPlusNormal"/>
        <w:jc w:val="both"/>
      </w:pPr>
    </w:p>
    <w:p w:rsidR="00523BF5" w:rsidRDefault="00523BF5">
      <w:pPr>
        <w:pStyle w:val="ConsPlusNormal"/>
        <w:ind w:firstLine="540"/>
        <w:jc w:val="both"/>
      </w:pPr>
      <w:r>
        <w:t>1. Ежемесячное пособие на ребенка из малоимущей семьи (далее - ежемесячное пособие на ребенка) предоставляется на каждого рожденного (усыновленного) ребенка до достижения им возраста 16 лет (для обучающихся в общеобразовательных организациях, расположенных на территории Волгоградской области, - 18 лет).</w:t>
      </w:r>
    </w:p>
    <w:p w:rsidR="00523BF5" w:rsidRDefault="00523BF5">
      <w:pPr>
        <w:pStyle w:val="ConsPlusNormal"/>
        <w:jc w:val="both"/>
      </w:pPr>
      <w:r>
        <w:t xml:space="preserve">(в ред. </w:t>
      </w:r>
      <w:hyperlink r:id="rId10" w:history="1">
        <w:r>
          <w:rPr>
            <w:color w:val="0000FF"/>
          </w:rPr>
          <w:t>Закона</w:t>
        </w:r>
      </w:hyperlink>
      <w:r>
        <w:t xml:space="preserve"> Волгоградской области от 10.06.2016 N 53-ОД)</w:t>
      </w:r>
    </w:p>
    <w:p w:rsidR="00523BF5" w:rsidRDefault="00523BF5">
      <w:pPr>
        <w:pStyle w:val="ConsPlusNormal"/>
        <w:ind w:firstLine="540"/>
        <w:jc w:val="both"/>
      </w:pPr>
      <w:r>
        <w:t>2. Ежемесячное пособие на ребенка устанавливается в размере 317 рублей.</w:t>
      </w:r>
    </w:p>
    <w:p w:rsidR="00523BF5" w:rsidRDefault="00523BF5">
      <w:pPr>
        <w:pStyle w:val="ConsPlusNormal"/>
        <w:ind w:firstLine="540"/>
        <w:jc w:val="both"/>
      </w:pPr>
      <w:r>
        <w:t>3. Ежемесячное пособие на ребенка из семей военнослужащих, проходящих службу по призыву; из семей, в которых один из родителей или родители уклоняются от уплаты алиментов, либо в других случаях, предусмотренных законодательством Российской Федерации, когда взыскание алиментов невозможно, устанавливается в размере 476 рублей.</w:t>
      </w:r>
    </w:p>
    <w:p w:rsidR="00523BF5" w:rsidRDefault="00523BF5">
      <w:pPr>
        <w:pStyle w:val="ConsPlusNormal"/>
        <w:ind w:firstLine="540"/>
        <w:jc w:val="both"/>
      </w:pPr>
      <w:r>
        <w:t>4. Ежемесячное пособие на ребенка из семей с тремя и более несовершеннолетними детьми устанавливается в размере 555 рублей.</w:t>
      </w:r>
    </w:p>
    <w:p w:rsidR="00523BF5" w:rsidRDefault="00523BF5">
      <w:pPr>
        <w:pStyle w:val="ConsPlusNormal"/>
        <w:ind w:firstLine="540"/>
        <w:jc w:val="both"/>
      </w:pPr>
      <w:r>
        <w:t>5. Ежемесячное пособие на ребенка в студенческой семье устанавливается в размере 634 рубля.</w:t>
      </w:r>
    </w:p>
    <w:p w:rsidR="00523BF5" w:rsidRDefault="00523BF5">
      <w:pPr>
        <w:pStyle w:val="ConsPlusNormal"/>
        <w:ind w:firstLine="540"/>
        <w:jc w:val="both"/>
      </w:pPr>
      <w:r>
        <w:t>В целях настоящего Кодекса под студенческой семьей признается семья, в которой оба родителя (усыновителя), единственный родитель (усыновитель) обучаются по очной форме обучения в расположенных на территории Волгоградской области государственных профессиональных образовательных организациях по программам подготовки специалистов среднего звена, образовательных организациях высшего образования или их филиалах.</w:t>
      </w:r>
    </w:p>
    <w:p w:rsidR="00523BF5" w:rsidRDefault="00523BF5">
      <w:pPr>
        <w:pStyle w:val="ConsPlusNormal"/>
        <w:ind w:firstLine="540"/>
        <w:jc w:val="both"/>
      </w:pPr>
      <w:r>
        <w:t>6. Ежемесячное пособие на ребенка одинокого родителя устанавливается в размере 634 рубля.</w:t>
      </w:r>
    </w:p>
    <w:p w:rsidR="00523BF5" w:rsidRDefault="00523BF5">
      <w:pPr>
        <w:pStyle w:val="ConsPlusNormal"/>
        <w:ind w:firstLine="540"/>
        <w:jc w:val="both"/>
      </w:pPr>
      <w:r>
        <w:t>В целях настоящего Кодекса одиноким родителем признается:</w:t>
      </w:r>
    </w:p>
    <w:p w:rsidR="00523BF5" w:rsidRDefault="00523BF5">
      <w:pPr>
        <w:pStyle w:val="ConsPlusNormal"/>
        <w:ind w:firstLine="540"/>
        <w:jc w:val="both"/>
      </w:pPr>
      <w:r>
        <w:t>мать ребенка, в свидетельстве о рождении которого отсутствует запись об отце ребенка или запись произведена в установленном порядке по указанию матери, не состоящая в браке;</w:t>
      </w:r>
    </w:p>
    <w:p w:rsidR="00523BF5" w:rsidRDefault="00523BF5">
      <w:pPr>
        <w:pStyle w:val="ConsPlusNormal"/>
        <w:ind w:firstLine="540"/>
        <w:jc w:val="both"/>
      </w:pPr>
      <w:r>
        <w:t>гражданин, усыновивший ребенка, не состоящий в браке;</w:t>
      </w:r>
    </w:p>
    <w:p w:rsidR="00523BF5" w:rsidRDefault="00523BF5">
      <w:pPr>
        <w:pStyle w:val="ConsPlusNormal"/>
        <w:ind w:firstLine="540"/>
        <w:jc w:val="both"/>
      </w:pPr>
      <w:r>
        <w:t>отец ребенка, не состоящий в браке и воспитывающий ребенка, в случаях, когда:</w:t>
      </w:r>
    </w:p>
    <w:p w:rsidR="00523BF5" w:rsidRDefault="00523BF5">
      <w:pPr>
        <w:pStyle w:val="ConsPlusNormal"/>
        <w:ind w:firstLine="540"/>
        <w:jc w:val="both"/>
      </w:pPr>
      <w:r>
        <w:t>мать умерла;</w:t>
      </w:r>
    </w:p>
    <w:p w:rsidR="00523BF5" w:rsidRDefault="00523BF5">
      <w:pPr>
        <w:pStyle w:val="ConsPlusNormal"/>
        <w:ind w:firstLine="540"/>
        <w:jc w:val="both"/>
      </w:pPr>
      <w:r>
        <w:t>мать лишена родительских прав;</w:t>
      </w:r>
    </w:p>
    <w:p w:rsidR="00523BF5" w:rsidRDefault="00523BF5">
      <w:pPr>
        <w:pStyle w:val="ConsPlusNormal"/>
        <w:ind w:firstLine="540"/>
        <w:jc w:val="both"/>
      </w:pPr>
      <w:r>
        <w:t>мать признана безвестно отсутствующей либо находящейся в розыске.</w:t>
      </w:r>
    </w:p>
    <w:p w:rsidR="00523BF5" w:rsidRDefault="00523BF5">
      <w:pPr>
        <w:pStyle w:val="ConsPlusNormal"/>
        <w:ind w:firstLine="540"/>
        <w:jc w:val="both"/>
      </w:pPr>
      <w:r>
        <w:t>7. При наличии права на ежемесячное пособие на одного и того же ребенка по нескольким основаниям ежемесячное пособие устанавливается по одному из них, предусматривающему более высокий размер ежемесячного пособия на ребенка.</w:t>
      </w:r>
    </w:p>
    <w:p w:rsidR="00523BF5" w:rsidRDefault="00523BF5">
      <w:pPr>
        <w:pStyle w:val="ConsPlusNormal"/>
        <w:ind w:firstLine="540"/>
        <w:jc w:val="both"/>
      </w:pPr>
      <w:r>
        <w:t>8. Ежемесячное пособие на ребенка не назначается на детей:</w:t>
      </w:r>
    </w:p>
    <w:p w:rsidR="00523BF5" w:rsidRDefault="00523BF5">
      <w:pPr>
        <w:pStyle w:val="ConsPlusNormal"/>
        <w:ind w:firstLine="540"/>
        <w:jc w:val="both"/>
      </w:pPr>
      <w:r>
        <w:t>находящихся на полном государственном обеспечении;</w:t>
      </w:r>
    </w:p>
    <w:p w:rsidR="00523BF5" w:rsidRDefault="00523BF5">
      <w:pPr>
        <w:pStyle w:val="ConsPlusNormal"/>
        <w:ind w:firstLine="540"/>
        <w:jc w:val="both"/>
      </w:pPr>
      <w:r>
        <w:t>в отношении которых родители лишены родительских прав или ограничены в родительских правах;</w:t>
      </w:r>
    </w:p>
    <w:p w:rsidR="00523BF5" w:rsidRDefault="00523BF5">
      <w:pPr>
        <w:pStyle w:val="ConsPlusNormal"/>
        <w:ind w:firstLine="540"/>
        <w:jc w:val="both"/>
      </w:pPr>
      <w:r>
        <w:t>в отношении которых отменено усыновление;</w:t>
      </w:r>
    </w:p>
    <w:p w:rsidR="00523BF5" w:rsidRDefault="00523BF5">
      <w:pPr>
        <w:pStyle w:val="ConsPlusNormal"/>
        <w:ind w:firstLine="540"/>
        <w:jc w:val="both"/>
      </w:pPr>
      <w:r>
        <w:t>родителям, которые могут лично осуществлять воспитание и содержание своих детей, но добровольно передают их под опеку (попечительство) другим лицам;</w:t>
      </w:r>
    </w:p>
    <w:p w:rsidR="00523BF5" w:rsidRDefault="00523BF5">
      <w:pPr>
        <w:pStyle w:val="ConsPlusNormal"/>
        <w:ind w:firstLine="540"/>
        <w:jc w:val="both"/>
      </w:pPr>
      <w:r>
        <w:t>умерших на момент обращения.</w:t>
      </w:r>
    </w:p>
    <w:p w:rsidR="00523BF5" w:rsidRDefault="00523BF5">
      <w:pPr>
        <w:pStyle w:val="ConsPlusNormal"/>
        <w:ind w:firstLine="540"/>
        <w:jc w:val="both"/>
      </w:pPr>
      <w:r>
        <w:t>9. Действие настоящей статьи распространяется:</w:t>
      </w:r>
    </w:p>
    <w:p w:rsidR="00523BF5" w:rsidRDefault="00523BF5">
      <w:pPr>
        <w:pStyle w:val="ConsPlusNormal"/>
        <w:ind w:firstLine="540"/>
        <w:jc w:val="both"/>
      </w:pPr>
      <w:r>
        <w:t>на иностранных граждан, лиц без гражданства, постоянно проживающих на территории Волгоградской области, а также беженцев;</w:t>
      </w:r>
    </w:p>
    <w:p w:rsidR="00523BF5" w:rsidRDefault="00523BF5">
      <w:pPr>
        <w:pStyle w:val="ConsPlusNormal"/>
        <w:ind w:firstLine="540"/>
        <w:jc w:val="both"/>
      </w:pPr>
      <w:r>
        <w:t>на иностранных граждан и лиц без гражданства, временно проживающих на территории Волгоградской области и подлежащих обязательному социальному страхованию на случай временной нетрудоспособности и в связи с материнством.</w:t>
      </w:r>
    </w:p>
    <w:p w:rsidR="00523BF5" w:rsidRDefault="00523BF5">
      <w:pPr>
        <w:pStyle w:val="ConsPlusNormal"/>
        <w:jc w:val="both"/>
      </w:pPr>
    </w:p>
    <w:p w:rsidR="00523BF5" w:rsidRDefault="00523BF5">
      <w:pPr>
        <w:pStyle w:val="ConsPlusNormal"/>
        <w:ind w:firstLine="540"/>
        <w:jc w:val="both"/>
        <w:outlineLvl w:val="1"/>
      </w:pPr>
      <w:r>
        <w:t>Статья 14. Дополнительное единовременное пособие малоимущей семье при рождении (усыновлении) ребенка</w:t>
      </w:r>
    </w:p>
    <w:p w:rsidR="00523BF5" w:rsidRDefault="00523BF5">
      <w:pPr>
        <w:pStyle w:val="ConsPlusNormal"/>
        <w:jc w:val="both"/>
      </w:pPr>
    </w:p>
    <w:p w:rsidR="00523BF5" w:rsidRDefault="00523BF5">
      <w:pPr>
        <w:pStyle w:val="ConsPlusNormal"/>
        <w:ind w:firstLine="540"/>
        <w:jc w:val="both"/>
      </w:pPr>
      <w:r>
        <w:t>1. Дополнительное единовременное пособие малоимущей семье при рождении (усыновлении) ребенка (далее - дополнительное единовременное пособие) предоставляется, если обращение за назначением указанного пособия последовало в течение шести месяцев со дня рождения ребенка.</w:t>
      </w:r>
    </w:p>
    <w:p w:rsidR="00523BF5" w:rsidRDefault="00523BF5">
      <w:pPr>
        <w:pStyle w:val="ConsPlusNormal"/>
        <w:ind w:firstLine="540"/>
        <w:jc w:val="both"/>
      </w:pPr>
      <w:r>
        <w:t>2. Дополнительное единовременное пособие устанавливается в размере 11400 рублей.</w:t>
      </w:r>
    </w:p>
    <w:p w:rsidR="00523BF5" w:rsidRDefault="00523BF5">
      <w:pPr>
        <w:pStyle w:val="ConsPlusNormal"/>
        <w:ind w:firstLine="540"/>
        <w:jc w:val="both"/>
      </w:pPr>
      <w:r>
        <w:t>3. Дополнительное единовременное пособие не назначается на детей:</w:t>
      </w:r>
    </w:p>
    <w:p w:rsidR="00523BF5" w:rsidRDefault="00523BF5">
      <w:pPr>
        <w:pStyle w:val="ConsPlusNormal"/>
        <w:ind w:firstLine="540"/>
        <w:jc w:val="both"/>
      </w:pPr>
      <w:r>
        <w:t>находящихся на полном государственном обеспечении;</w:t>
      </w:r>
    </w:p>
    <w:p w:rsidR="00523BF5" w:rsidRDefault="00523BF5">
      <w:pPr>
        <w:pStyle w:val="ConsPlusNormal"/>
        <w:ind w:firstLine="540"/>
        <w:jc w:val="both"/>
      </w:pPr>
      <w:r>
        <w:t>в отношении которых родители лишены родительских прав или ограничены в родительских правах;</w:t>
      </w:r>
    </w:p>
    <w:p w:rsidR="00523BF5" w:rsidRDefault="00523BF5">
      <w:pPr>
        <w:pStyle w:val="ConsPlusNormal"/>
        <w:ind w:firstLine="540"/>
        <w:jc w:val="both"/>
      </w:pPr>
      <w:r>
        <w:t>в отношении которых отменено усыновление;</w:t>
      </w:r>
    </w:p>
    <w:p w:rsidR="00523BF5" w:rsidRDefault="00523BF5">
      <w:pPr>
        <w:pStyle w:val="ConsPlusNormal"/>
        <w:ind w:firstLine="540"/>
        <w:jc w:val="both"/>
      </w:pPr>
      <w:r>
        <w:t>переданных под опеку (попечительство);</w:t>
      </w:r>
    </w:p>
    <w:p w:rsidR="00523BF5" w:rsidRDefault="00523BF5">
      <w:pPr>
        <w:pStyle w:val="ConsPlusNormal"/>
        <w:ind w:firstLine="540"/>
        <w:jc w:val="both"/>
      </w:pPr>
      <w:r>
        <w:t>умерших на момент обращения.</w:t>
      </w:r>
    </w:p>
    <w:p w:rsidR="00523BF5" w:rsidRDefault="00523BF5">
      <w:pPr>
        <w:pStyle w:val="ConsPlusNormal"/>
        <w:ind w:firstLine="540"/>
        <w:jc w:val="both"/>
      </w:pPr>
      <w:r>
        <w:t>4. В случае рождения (усыновления) двух или более детей дополнительное единовременное пособие выплачивается на каждого ребенка.</w:t>
      </w:r>
    </w:p>
    <w:p w:rsidR="00523BF5" w:rsidRDefault="00523BF5">
      <w:pPr>
        <w:pStyle w:val="ConsPlusNormal"/>
        <w:jc w:val="both"/>
      </w:pPr>
    </w:p>
    <w:p w:rsidR="00523BF5" w:rsidRDefault="00523BF5">
      <w:pPr>
        <w:pStyle w:val="ConsPlusNormal"/>
        <w:ind w:firstLine="540"/>
        <w:jc w:val="both"/>
        <w:outlineLvl w:val="1"/>
      </w:pPr>
      <w:bookmarkStart w:id="1" w:name="P167"/>
      <w:bookmarkEnd w:id="1"/>
      <w:r>
        <w:t>Статья 15. Компенсация части родительской платы малоимущей семье</w:t>
      </w:r>
    </w:p>
    <w:p w:rsidR="00523BF5" w:rsidRDefault="00523BF5">
      <w:pPr>
        <w:pStyle w:val="ConsPlusNormal"/>
        <w:jc w:val="both"/>
      </w:pPr>
    </w:p>
    <w:p w:rsidR="00523BF5" w:rsidRDefault="00523BF5">
      <w:pPr>
        <w:pStyle w:val="ConsPlusNormal"/>
        <w:ind w:firstLine="540"/>
        <w:jc w:val="both"/>
      </w:pPr>
      <w:r>
        <w:t>1. Компенсация части родительской платы малоимущей семье предоставляется при условии внесения родителями (усыновителями) родительской платы за присмотр и уход за детьми в образовательной организации, реализующей образовательную программу дошкольного образования, расположенной на территории Волгоградской области.</w:t>
      </w:r>
    </w:p>
    <w:p w:rsidR="00523BF5" w:rsidRDefault="00523BF5">
      <w:pPr>
        <w:pStyle w:val="ConsPlusNormal"/>
        <w:ind w:firstLine="540"/>
        <w:jc w:val="both"/>
      </w:pPr>
      <w:r>
        <w:t>2. Компенсация части родительской платы устанавливается в размере:</w:t>
      </w:r>
    </w:p>
    <w:p w:rsidR="00523BF5" w:rsidRDefault="00523BF5">
      <w:pPr>
        <w:pStyle w:val="ConsPlusNormal"/>
        <w:ind w:firstLine="540"/>
        <w:jc w:val="both"/>
      </w:pPr>
      <w:r>
        <w:t>20 процентов от среднего размера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находящихся на территории Волгоградской области (но не более фактически внесенной родительской платы), - на первого ребенка;</w:t>
      </w:r>
    </w:p>
    <w:p w:rsidR="00523BF5" w:rsidRDefault="00523BF5">
      <w:pPr>
        <w:pStyle w:val="ConsPlusNormal"/>
        <w:jc w:val="both"/>
      </w:pPr>
      <w:r>
        <w:t xml:space="preserve">(в ред. </w:t>
      </w:r>
      <w:hyperlink r:id="rId11" w:history="1">
        <w:r>
          <w:rPr>
            <w:color w:val="0000FF"/>
          </w:rPr>
          <w:t>Закона</w:t>
        </w:r>
      </w:hyperlink>
      <w:r>
        <w:t xml:space="preserve"> Волгоградской области от 10.06.2016 N 53-ОД)</w:t>
      </w:r>
    </w:p>
    <w:p w:rsidR="00523BF5" w:rsidRDefault="00523BF5">
      <w:pPr>
        <w:pStyle w:val="ConsPlusNormal"/>
        <w:ind w:firstLine="540"/>
        <w:jc w:val="both"/>
      </w:pPr>
      <w:r>
        <w:t>50 процентов от среднего размера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находящихся на территории Волгоградской области (но не более фактически внесенной родительской платы), - на второго ребенка;</w:t>
      </w:r>
    </w:p>
    <w:p w:rsidR="00523BF5" w:rsidRDefault="00523BF5">
      <w:pPr>
        <w:pStyle w:val="ConsPlusNormal"/>
        <w:jc w:val="both"/>
      </w:pPr>
      <w:r>
        <w:t xml:space="preserve">(в ред. </w:t>
      </w:r>
      <w:hyperlink r:id="rId12" w:history="1">
        <w:r>
          <w:rPr>
            <w:color w:val="0000FF"/>
          </w:rPr>
          <w:t>Закона</w:t>
        </w:r>
      </w:hyperlink>
      <w:r>
        <w:t xml:space="preserve"> Волгоградской области от 10.06.2016 N 53-ОД)</w:t>
      </w:r>
    </w:p>
    <w:p w:rsidR="00523BF5" w:rsidRDefault="00523BF5">
      <w:pPr>
        <w:pStyle w:val="ConsPlusNormal"/>
        <w:ind w:firstLine="540"/>
        <w:jc w:val="both"/>
      </w:pPr>
      <w:r>
        <w:t>70 процентов от среднего размера родительской платы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находящихся на территории Волгоградской области (но не более фактически внесенной родительской платы), - на третьего ребенка и последующих детей.</w:t>
      </w:r>
    </w:p>
    <w:p w:rsidR="00523BF5" w:rsidRDefault="00523BF5">
      <w:pPr>
        <w:pStyle w:val="ConsPlusNormal"/>
        <w:jc w:val="both"/>
      </w:pPr>
      <w:r>
        <w:t xml:space="preserve">(в ред. </w:t>
      </w:r>
      <w:hyperlink r:id="rId13" w:history="1">
        <w:r>
          <w:rPr>
            <w:color w:val="0000FF"/>
          </w:rPr>
          <w:t>Закона</w:t>
        </w:r>
      </w:hyperlink>
      <w:r>
        <w:t xml:space="preserve"> Волгоградской области от 10.06.2016 N 53-ОД)</w:t>
      </w:r>
    </w:p>
    <w:p w:rsidR="00523BF5" w:rsidRDefault="00523BF5">
      <w:pPr>
        <w:pStyle w:val="ConsPlusNormal"/>
        <w:jc w:val="both"/>
      </w:pPr>
    </w:p>
    <w:p w:rsidR="00523BF5" w:rsidRDefault="00523BF5">
      <w:pPr>
        <w:pStyle w:val="ConsPlusNormal"/>
        <w:ind w:firstLine="540"/>
        <w:jc w:val="both"/>
        <w:outlineLvl w:val="1"/>
      </w:pPr>
      <w:r>
        <w:t>Статья 16. Меры социальной поддержки, предоставляемые семьям, имеющим третьего ребенка и последующих детей, рожденных после 31 декабря 2012 года, нуждающимся в поддержке</w:t>
      </w:r>
    </w:p>
    <w:p w:rsidR="00523BF5" w:rsidRDefault="00523BF5">
      <w:pPr>
        <w:pStyle w:val="ConsPlusNormal"/>
        <w:jc w:val="both"/>
      </w:pPr>
    </w:p>
    <w:p w:rsidR="00523BF5" w:rsidRDefault="00523BF5">
      <w:pPr>
        <w:pStyle w:val="ConsPlusNormal"/>
        <w:ind w:firstLine="540"/>
        <w:jc w:val="both"/>
      </w:pPr>
      <w:r>
        <w:t>1. Семьям, имеющим третьего ребенка и последующих детей, рожденных после 31 декабря 2012 года, нуждающимся в поддержке, предоставляется ежемесячная денежная выплата в размере величины прожиточного минимума для детей в Волгоградской области, рассчитанного на календарный год и установленного Администрацией Волгоградской области.</w:t>
      </w:r>
    </w:p>
    <w:p w:rsidR="00523BF5" w:rsidRDefault="00523BF5">
      <w:pPr>
        <w:pStyle w:val="ConsPlusNormal"/>
        <w:ind w:firstLine="540"/>
        <w:jc w:val="both"/>
      </w:pPr>
      <w:r>
        <w:t>2. Ежемесячная денежная выплата осуществляется до достижения третьим ребенком и последующими детьми, рожденными после 31 декабря 2012 года, возраста трех лет.</w:t>
      </w:r>
    </w:p>
    <w:p w:rsidR="00523BF5" w:rsidRDefault="00523BF5">
      <w:pPr>
        <w:pStyle w:val="ConsPlusNormal"/>
        <w:ind w:firstLine="540"/>
        <w:jc w:val="both"/>
      </w:pPr>
      <w:r>
        <w:t>3. При определении права на ежемесячную денежную выплату учитываются предыдущие дети, рожденные матерью этого ребенка.</w:t>
      </w:r>
    </w:p>
    <w:p w:rsidR="00523BF5" w:rsidRDefault="00523BF5">
      <w:pPr>
        <w:pStyle w:val="ConsPlusNormal"/>
        <w:ind w:firstLine="540"/>
        <w:jc w:val="both"/>
      </w:pPr>
      <w:r>
        <w:t>При определении права на ежемесячную денежную выплату не учитываются дети:</w:t>
      </w:r>
    </w:p>
    <w:p w:rsidR="00523BF5" w:rsidRDefault="00523BF5">
      <w:pPr>
        <w:pStyle w:val="ConsPlusNormal"/>
        <w:ind w:firstLine="540"/>
        <w:jc w:val="both"/>
      </w:pPr>
      <w:r>
        <w:t>находящиеся на полном государственном обеспечении;</w:t>
      </w:r>
    </w:p>
    <w:p w:rsidR="00523BF5" w:rsidRDefault="00523BF5">
      <w:pPr>
        <w:pStyle w:val="ConsPlusNormal"/>
        <w:ind w:firstLine="540"/>
        <w:jc w:val="both"/>
      </w:pPr>
      <w:r>
        <w:t>в отношении которых родители лишены родительских прав или ограничены в родительских правах;</w:t>
      </w:r>
    </w:p>
    <w:p w:rsidR="00523BF5" w:rsidRDefault="00523BF5">
      <w:pPr>
        <w:pStyle w:val="ConsPlusNormal"/>
        <w:ind w:firstLine="540"/>
        <w:jc w:val="both"/>
      </w:pPr>
      <w:r>
        <w:t>переданные под опеку (попечительство).</w:t>
      </w:r>
    </w:p>
    <w:p w:rsidR="00523BF5" w:rsidRDefault="00523BF5">
      <w:pPr>
        <w:pStyle w:val="ConsPlusNormal"/>
        <w:jc w:val="both"/>
      </w:pPr>
    </w:p>
    <w:p w:rsidR="00523BF5" w:rsidRDefault="00523BF5">
      <w:pPr>
        <w:pStyle w:val="ConsPlusNormal"/>
        <w:ind w:firstLine="540"/>
        <w:jc w:val="both"/>
        <w:outlineLvl w:val="1"/>
      </w:pPr>
      <w:r>
        <w:t>Статья 17. Меры социальной поддержки, предоставляемые многодетным семьям</w:t>
      </w:r>
    </w:p>
    <w:p w:rsidR="00523BF5" w:rsidRDefault="00523BF5">
      <w:pPr>
        <w:pStyle w:val="ConsPlusNormal"/>
        <w:jc w:val="both"/>
      </w:pPr>
    </w:p>
    <w:p w:rsidR="00523BF5" w:rsidRDefault="00523BF5">
      <w:pPr>
        <w:pStyle w:val="ConsPlusNormal"/>
        <w:ind w:firstLine="540"/>
        <w:jc w:val="both"/>
      </w:pPr>
      <w:r>
        <w:t>1. Многодетным семьям предоставляются:</w:t>
      </w:r>
    </w:p>
    <w:p w:rsidR="00523BF5" w:rsidRDefault="00523BF5">
      <w:pPr>
        <w:pStyle w:val="ConsPlusNormal"/>
        <w:ind w:firstLine="540"/>
        <w:jc w:val="both"/>
      </w:pPr>
      <w:r>
        <w:t>1) ежемесячная денежная выплата на оплату коммунальных услуг в размере 1009 рублей;</w:t>
      </w:r>
    </w:p>
    <w:p w:rsidR="00523BF5" w:rsidRDefault="00523BF5">
      <w:pPr>
        <w:pStyle w:val="ConsPlusNormal"/>
        <w:ind w:firstLine="540"/>
        <w:jc w:val="both"/>
      </w:pPr>
      <w:r>
        <w:t>2) ежеквартальная денежная выплата на каждого ребенка в размере 289 рублей;</w:t>
      </w:r>
    </w:p>
    <w:p w:rsidR="00523BF5" w:rsidRDefault="00523BF5">
      <w:pPr>
        <w:pStyle w:val="ConsPlusNormal"/>
        <w:ind w:firstLine="540"/>
        <w:jc w:val="both"/>
      </w:pPr>
      <w:r>
        <w:t>3) ежегодная денежная выплата на каждого ребенка школьного возраста (от 6 до 17 лет включительно) на подготовку к школе в размере 1107 рублей.</w:t>
      </w:r>
    </w:p>
    <w:p w:rsidR="00523BF5" w:rsidRDefault="00523BF5">
      <w:pPr>
        <w:pStyle w:val="ConsPlusNormal"/>
        <w:ind w:firstLine="540"/>
        <w:jc w:val="both"/>
      </w:pPr>
      <w:r>
        <w:t>2. Действие настоящей статьи распространяется на приемные семьи, имеющие троих и более детей, включая несовершеннолетних родных (усыновленных) детей, и на многодетные семьи, в которых один или оба родителя имеют статус беженца или вынужденного переселенца.</w:t>
      </w:r>
    </w:p>
    <w:p w:rsidR="00523BF5" w:rsidRDefault="00523BF5">
      <w:pPr>
        <w:pStyle w:val="ConsPlusNormal"/>
        <w:jc w:val="both"/>
      </w:pPr>
      <w:r>
        <w:t xml:space="preserve">(в ред. </w:t>
      </w:r>
      <w:hyperlink r:id="rId14" w:history="1">
        <w:r>
          <w:rPr>
            <w:color w:val="0000FF"/>
          </w:rPr>
          <w:t>Закона</w:t>
        </w:r>
      </w:hyperlink>
      <w:r>
        <w:t xml:space="preserve"> Волгоградской области от 10.06.2016 N 53-ОД)</w:t>
      </w:r>
    </w:p>
    <w:p w:rsidR="00523BF5" w:rsidRDefault="00523BF5">
      <w:pPr>
        <w:pStyle w:val="ConsPlusNormal"/>
        <w:jc w:val="both"/>
      </w:pPr>
    </w:p>
    <w:p w:rsidR="00523BF5" w:rsidRDefault="00523BF5">
      <w:pPr>
        <w:pStyle w:val="ConsPlusNormal"/>
        <w:ind w:firstLine="540"/>
        <w:jc w:val="both"/>
        <w:outlineLvl w:val="1"/>
      </w:pPr>
      <w:r>
        <w:t>Статья 18. Меры социальной поддержки, предоставляемые семьям, имеющим третьего ребенка или последующих детей, родившихся не ранее 1 января 2016 года</w:t>
      </w:r>
    </w:p>
    <w:p w:rsidR="00523BF5" w:rsidRDefault="00523BF5">
      <w:pPr>
        <w:pStyle w:val="ConsPlusNormal"/>
        <w:jc w:val="both"/>
      </w:pPr>
    </w:p>
    <w:p w:rsidR="00523BF5" w:rsidRDefault="00523BF5">
      <w:pPr>
        <w:pStyle w:val="ConsPlusNormal"/>
        <w:ind w:firstLine="540"/>
        <w:jc w:val="both"/>
      </w:pPr>
      <w:r>
        <w:t>1. Семьям, имеющим третьего ребенка или последующих детей, родившихся не ранее 1 января 2016 года, однократно предоставляется единовременная денежная выплата при достижении ребенком, в связи с рождением (усыновлением) которого возникло право на меры социальной поддержки в соответствии с настоящей статьей, возраста трех лет (далее - родительский капитал).</w:t>
      </w:r>
    </w:p>
    <w:p w:rsidR="00523BF5" w:rsidRDefault="00523BF5">
      <w:pPr>
        <w:pStyle w:val="ConsPlusNormal"/>
        <w:ind w:firstLine="540"/>
        <w:jc w:val="both"/>
      </w:pPr>
      <w:r>
        <w:t>2. Родительский капитал устанавливается в размере 70000 рублей.</w:t>
      </w:r>
    </w:p>
    <w:p w:rsidR="00523BF5" w:rsidRDefault="00523BF5">
      <w:pPr>
        <w:pStyle w:val="ConsPlusNormal"/>
        <w:ind w:firstLine="540"/>
        <w:jc w:val="both"/>
      </w:pPr>
      <w:r>
        <w:t>3. Родительский капитал не выплачивается в следующих случаях:</w:t>
      </w:r>
    </w:p>
    <w:p w:rsidR="00523BF5" w:rsidRDefault="00523BF5">
      <w:pPr>
        <w:pStyle w:val="ConsPlusNormal"/>
        <w:ind w:firstLine="540"/>
        <w:jc w:val="both"/>
      </w:pPr>
      <w:r>
        <w:t>ребенок, в связи с рождением (усыновлением) которого возникло право на получение родительского капитала, находится на полном государственном обеспечении;</w:t>
      </w:r>
    </w:p>
    <w:p w:rsidR="00523BF5" w:rsidRDefault="00523BF5">
      <w:pPr>
        <w:pStyle w:val="ConsPlusNormal"/>
        <w:ind w:firstLine="540"/>
        <w:jc w:val="both"/>
      </w:pPr>
      <w:r>
        <w:t>ребенок, в связи с рождением (усыновлением) которого возникло право на получение родительского капитала, умер на момент обращения родителя (усыновителя) за родительским капиталом;</w:t>
      </w:r>
    </w:p>
    <w:p w:rsidR="00523BF5" w:rsidRDefault="00523BF5">
      <w:pPr>
        <w:pStyle w:val="ConsPlusNormal"/>
        <w:ind w:firstLine="540"/>
        <w:jc w:val="both"/>
      </w:pPr>
      <w:r>
        <w:t>обратившийся родитель (усыновитель) лишен родительских прав в отношении ребенка, в связи с рождением (усыновлением) которого возникло право на получение родительского капитала;</w:t>
      </w:r>
    </w:p>
    <w:p w:rsidR="00523BF5" w:rsidRDefault="00523BF5">
      <w:pPr>
        <w:pStyle w:val="ConsPlusNormal"/>
        <w:ind w:firstLine="540"/>
        <w:jc w:val="both"/>
      </w:pPr>
      <w:r>
        <w:t xml:space="preserve">семья являлась получателем родительского капитала на ребенка в соответствии с </w:t>
      </w:r>
      <w:hyperlink r:id="rId15" w:history="1">
        <w:r>
          <w:rPr>
            <w:color w:val="0000FF"/>
          </w:rPr>
          <w:t>Законом</w:t>
        </w:r>
      </w:hyperlink>
      <w:r>
        <w:t xml:space="preserve"> Волгоградской области от 08 августа 2005 г. N 1097-ОД "О дополнительном единовременном пособии при рождении ребенка и родительском капитале".</w:t>
      </w:r>
    </w:p>
    <w:p w:rsidR="00523BF5" w:rsidRDefault="00523BF5">
      <w:pPr>
        <w:pStyle w:val="ConsPlusNormal"/>
        <w:jc w:val="both"/>
      </w:pPr>
    </w:p>
    <w:p w:rsidR="00523BF5" w:rsidRDefault="00523BF5">
      <w:pPr>
        <w:pStyle w:val="ConsPlusNormal"/>
        <w:ind w:firstLine="540"/>
        <w:jc w:val="both"/>
        <w:outlineLvl w:val="1"/>
      </w:pPr>
      <w:r>
        <w:t>Статья 19. Меры социальной поддержки, предоставляемые родителю (усыновителю), осуществляющему уход за ребенком-инвалидом</w:t>
      </w:r>
    </w:p>
    <w:p w:rsidR="00523BF5" w:rsidRDefault="00523BF5">
      <w:pPr>
        <w:pStyle w:val="ConsPlusNormal"/>
        <w:jc w:val="both"/>
      </w:pPr>
    </w:p>
    <w:p w:rsidR="00523BF5" w:rsidRDefault="00523BF5">
      <w:pPr>
        <w:pStyle w:val="ConsPlusNormal"/>
        <w:ind w:firstLine="540"/>
        <w:jc w:val="both"/>
      </w:pPr>
      <w:r>
        <w:t>1. Меры социальной поддержки предоставляются одному из родителей (усыновителей) из числа неработающих трудоспособных граждан, осуществляющему уход за ребенком-инвалидом.</w:t>
      </w:r>
    </w:p>
    <w:p w:rsidR="00523BF5" w:rsidRDefault="00523BF5">
      <w:pPr>
        <w:pStyle w:val="ConsPlusNormal"/>
        <w:ind w:firstLine="540"/>
        <w:jc w:val="both"/>
      </w:pPr>
      <w:r>
        <w:t>2. Родителю (усыновителю), осуществляющему уход за ребенком-инвалидом, предоставляются:</w:t>
      </w:r>
    </w:p>
    <w:p w:rsidR="00523BF5" w:rsidRDefault="00523BF5">
      <w:pPr>
        <w:pStyle w:val="ConsPlusNormal"/>
        <w:ind w:firstLine="540"/>
        <w:jc w:val="both"/>
      </w:pPr>
      <w:r>
        <w:t>1) ежемесячная денежная выплата родителю (усыновителю), осуществляющему уход за ребенком-инвалидом;</w:t>
      </w:r>
    </w:p>
    <w:p w:rsidR="00523BF5" w:rsidRDefault="00523BF5">
      <w:pPr>
        <w:pStyle w:val="ConsPlusNormal"/>
        <w:ind w:firstLine="540"/>
        <w:jc w:val="both"/>
      </w:pPr>
      <w:r>
        <w:t>2) ежеквартальная денежная выплата родителю (усыновителю), осуществляющему уход за ребенком-инвалидом.</w:t>
      </w:r>
    </w:p>
    <w:p w:rsidR="00523BF5" w:rsidRDefault="00523BF5">
      <w:pPr>
        <w:pStyle w:val="ConsPlusNormal"/>
        <w:jc w:val="both"/>
      </w:pPr>
    </w:p>
    <w:p w:rsidR="00523BF5" w:rsidRDefault="00523BF5">
      <w:pPr>
        <w:pStyle w:val="ConsPlusNormal"/>
        <w:ind w:firstLine="540"/>
        <w:jc w:val="both"/>
        <w:outlineLvl w:val="1"/>
      </w:pPr>
      <w:r>
        <w:t>Статья 20. Ежемесячная денежная выплата родителю (усыновителю), осуществляющему уход за ребенком-инвалидом</w:t>
      </w:r>
    </w:p>
    <w:p w:rsidR="00523BF5" w:rsidRDefault="00523BF5">
      <w:pPr>
        <w:pStyle w:val="ConsPlusNormal"/>
        <w:jc w:val="both"/>
      </w:pPr>
    </w:p>
    <w:p w:rsidR="00523BF5" w:rsidRDefault="00523BF5">
      <w:pPr>
        <w:pStyle w:val="ConsPlusNormal"/>
        <w:ind w:firstLine="540"/>
        <w:jc w:val="both"/>
      </w:pPr>
      <w:r>
        <w:t>1. Ежемесячная денежная выплата предоставляется родителю (усыновителю) в связи с осуществлением ухода за ребенком-инвалидом.</w:t>
      </w:r>
    </w:p>
    <w:p w:rsidR="00523BF5" w:rsidRDefault="00523BF5">
      <w:pPr>
        <w:pStyle w:val="ConsPlusNormal"/>
        <w:ind w:firstLine="540"/>
        <w:jc w:val="both"/>
      </w:pPr>
      <w:r>
        <w:t>2. Ежемесячная денежная выплата устанавливается в размере 656 рублей.</w:t>
      </w:r>
    </w:p>
    <w:p w:rsidR="00523BF5" w:rsidRDefault="00523BF5">
      <w:pPr>
        <w:pStyle w:val="ConsPlusNormal"/>
        <w:ind w:firstLine="540"/>
        <w:jc w:val="both"/>
      </w:pPr>
      <w:r>
        <w:t>3. В случае осуществления ухода за вторым ребенком-инвалидом и последующими детьми-инвалидами ежемесячная денежная выплата предоставляется на каждого ребенка-инвалида.</w:t>
      </w:r>
    </w:p>
    <w:p w:rsidR="00523BF5" w:rsidRDefault="00523BF5">
      <w:pPr>
        <w:pStyle w:val="ConsPlusNormal"/>
        <w:jc w:val="both"/>
      </w:pPr>
    </w:p>
    <w:p w:rsidR="00523BF5" w:rsidRDefault="00523BF5">
      <w:pPr>
        <w:pStyle w:val="ConsPlusNormal"/>
        <w:ind w:firstLine="540"/>
        <w:jc w:val="both"/>
        <w:outlineLvl w:val="1"/>
      </w:pPr>
      <w:r>
        <w:t>Статья 21. Ежеквартальная денежная выплата родителю (усыновителю), осуществляющему уход за ребенком-инвалидом</w:t>
      </w:r>
    </w:p>
    <w:p w:rsidR="00523BF5" w:rsidRDefault="00523BF5">
      <w:pPr>
        <w:pStyle w:val="ConsPlusNormal"/>
        <w:jc w:val="both"/>
      </w:pPr>
    </w:p>
    <w:p w:rsidR="00523BF5" w:rsidRDefault="00523BF5">
      <w:pPr>
        <w:pStyle w:val="ConsPlusNormal"/>
        <w:ind w:firstLine="540"/>
        <w:jc w:val="both"/>
      </w:pPr>
      <w:r>
        <w:t>1. Ежеквартальная денежная выплата предоставляется родителю (усыновителю), осуществляющему уход за ребенком-инвалидом, которому определена 3 степень ограничения жизнедеятельности.</w:t>
      </w:r>
    </w:p>
    <w:p w:rsidR="00523BF5" w:rsidRDefault="00523BF5">
      <w:pPr>
        <w:pStyle w:val="ConsPlusNormal"/>
        <w:ind w:firstLine="540"/>
        <w:jc w:val="both"/>
      </w:pPr>
      <w:r>
        <w:t>2. Ежеквартальная денежная выплата устанавливается в размере 5000 рублей.</w:t>
      </w:r>
    </w:p>
    <w:p w:rsidR="00523BF5" w:rsidRDefault="00523BF5">
      <w:pPr>
        <w:pStyle w:val="ConsPlusNormal"/>
        <w:ind w:firstLine="540"/>
        <w:jc w:val="both"/>
      </w:pPr>
      <w:r>
        <w:t>3. В случае осуществления ухода за вторым ребенком-инвалидом и последующими детьми-инвалидами, которым определена 3 степень ограничения жизнедеятельности, ежеквартальная денежная выплата предоставляется на каждого ребенка-инвалида.</w:t>
      </w:r>
    </w:p>
    <w:p w:rsidR="00523BF5" w:rsidRDefault="00523BF5">
      <w:pPr>
        <w:pStyle w:val="ConsPlusNormal"/>
        <w:jc w:val="both"/>
      </w:pPr>
    </w:p>
    <w:p w:rsidR="00523BF5" w:rsidRDefault="00523BF5">
      <w:pPr>
        <w:pStyle w:val="ConsPlusNormal"/>
        <w:ind w:firstLine="540"/>
        <w:jc w:val="both"/>
        <w:outlineLvl w:val="1"/>
      </w:pPr>
      <w:r>
        <w:t>Статья 22. Меры социальной поддержки, предоставляемые опекунам (попечителям)</w:t>
      </w:r>
    </w:p>
    <w:p w:rsidR="00523BF5" w:rsidRDefault="00523BF5">
      <w:pPr>
        <w:pStyle w:val="ConsPlusNormal"/>
        <w:jc w:val="both"/>
      </w:pPr>
    </w:p>
    <w:p w:rsidR="00523BF5" w:rsidRDefault="00523BF5">
      <w:pPr>
        <w:pStyle w:val="ConsPlusNormal"/>
        <w:ind w:firstLine="540"/>
        <w:jc w:val="both"/>
      </w:pPr>
      <w:r>
        <w:t>Опекунам (попечителям), не получающим в установленном законодательством Российской Федерации порядке денежные средства на содержание детей, находящихся под опекой (попечительством), предоставляются:</w:t>
      </w:r>
    </w:p>
    <w:p w:rsidR="00523BF5" w:rsidRDefault="00523BF5">
      <w:pPr>
        <w:pStyle w:val="ConsPlusNormal"/>
        <w:ind w:firstLine="540"/>
        <w:jc w:val="both"/>
      </w:pPr>
      <w:r>
        <w:t>ежемесячное пособие на ребенка опекунам (попечителям);</w:t>
      </w:r>
    </w:p>
    <w:p w:rsidR="00523BF5" w:rsidRDefault="00523BF5">
      <w:pPr>
        <w:pStyle w:val="ConsPlusNormal"/>
        <w:ind w:firstLine="540"/>
        <w:jc w:val="both"/>
      </w:pPr>
      <w:r>
        <w:t>компенсация части родительской платы опекунам.</w:t>
      </w:r>
    </w:p>
    <w:p w:rsidR="00523BF5" w:rsidRDefault="00523BF5">
      <w:pPr>
        <w:pStyle w:val="ConsPlusNormal"/>
        <w:jc w:val="both"/>
      </w:pPr>
      <w:r>
        <w:t xml:space="preserve">(в ред. </w:t>
      </w:r>
      <w:hyperlink r:id="rId16" w:history="1">
        <w:r>
          <w:rPr>
            <w:color w:val="0000FF"/>
          </w:rPr>
          <w:t>Закона</w:t>
        </w:r>
      </w:hyperlink>
      <w:r>
        <w:t xml:space="preserve"> Волгоградской области от 10.06.2016 N 53-ОД)</w:t>
      </w:r>
    </w:p>
    <w:p w:rsidR="00523BF5" w:rsidRDefault="00523BF5">
      <w:pPr>
        <w:pStyle w:val="ConsPlusNormal"/>
        <w:jc w:val="both"/>
      </w:pPr>
    </w:p>
    <w:p w:rsidR="00523BF5" w:rsidRDefault="00523BF5">
      <w:pPr>
        <w:pStyle w:val="ConsPlusNormal"/>
        <w:ind w:firstLine="540"/>
        <w:jc w:val="both"/>
        <w:outlineLvl w:val="1"/>
      </w:pPr>
      <w:r>
        <w:t>Статья 23. Ежемесячное пособие на ребенка опекунам (попечителям)</w:t>
      </w:r>
    </w:p>
    <w:p w:rsidR="00523BF5" w:rsidRDefault="00523BF5">
      <w:pPr>
        <w:pStyle w:val="ConsPlusNormal"/>
        <w:jc w:val="both"/>
      </w:pPr>
    </w:p>
    <w:p w:rsidR="00523BF5" w:rsidRDefault="00523BF5">
      <w:pPr>
        <w:pStyle w:val="ConsPlusNormal"/>
        <w:ind w:firstLine="540"/>
        <w:jc w:val="both"/>
      </w:pPr>
      <w:r>
        <w:t>1. Ежемесячное пособие на ребенка опекунам (попечителям) предоставляется на каждого принятого под опеку (попечительство) ребенка до достижения им возраста 16 лет (для обучающихся в общеобразовательных организациях, расположенных на территории Волгоградской области, - 18 лет) из семей, имеющих среднедушевой доход, размер которого ниже прожиточного минимума в расчете на душу населения по Волгоградской области, действующего на дату обращения.</w:t>
      </w:r>
    </w:p>
    <w:p w:rsidR="00523BF5" w:rsidRDefault="00523BF5">
      <w:pPr>
        <w:pStyle w:val="ConsPlusNormal"/>
        <w:jc w:val="both"/>
      </w:pPr>
      <w:r>
        <w:t xml:space="preserve">(в ред. </w:t>
      </w:r>
      <w:hyperlink r:id="rId17" w:history="1">
        <w:r>
          <w:rPr>
            <w:color w:val="0000FF"/>
          </w:rPr>
          <w:t>Закона</w:t>
        </w:r>
      </w:hyperlink>
      <w:r>
        <w:t xml:space="preserve"> Волгоградской области от 10.06.2016 N 53-ОД)</w:t>
      </w:r>
    </w:p>
    <w:p w:rsidR="00523BF5" w:rsidRDefault="00523BF5">
      <w:pPr>
        <w:pStyle w:val="ConsPlusNormal"/>
        <w:ind w:firstLine="540"/>
        <w:jc w:val="both"/>
      </w:pPr>
      <w:r>
        <w:t xml:space="preserve">2. Ежемесячное пособие на ребенка опекунам (попечителям) устанавливается в размерах и на условиях, определенных </w:t>
      </w:r>
      <w:hyperlink w:anchor="P127" w:history="1">
        <w:r>
          <w:rPr>
            <w:color w:val="0000FF"/>
          </w:rPr>
          <w:t>статьей 13</w:t>
        </w:r>
      </w:hyperlink>
      <w:r>
        <w:t xml:space="preserve"> настоящего Кодекса.</w:t>
      </w:r>
    </w:p>
    <w:p w:rsidR="00523BF5" w:rsidRDefault="00523BF5">
      <w:pPr>
        <w:pStyle w:val="ConsPlusNormal"/>
        <w:ind w:firstLine="540"/>
        <w:jc w:val="both"/>
      </w:pPr>
      <w:r>
        <w:t>3. Действие настоящей статьи распространяется:</w:t>
      </w:r>
    </w:p>
    <w:p w:rsidR="00523BF5" w:rsidRDefault="00523BF5">
      <w:pPr>
        <w:pStyle w:val="ConsPlusNormal"/>
        <w:ind w:firstLine="540"/>
        <w:jc w:val="both"/>
      </w:pPr>
      <w:r>
        <w:t>на иностранных граждан, лиц без гражданства, постоянно проживающих на территории Волгоградской области, а также беженцев;</w:t>
      </w:r>
    </w:p>
    <w:p w:rsidR="00523BF5" w:rsidRDefault="00523BF5">
      <w:pPr>
        <w:pStyle w:val="ConsPlusNormal"/>
        <w:ind w:firstLine="540"/>
        <w:jc w:val="both"/>
      </w:pPr>
      <w:r>
        <w:t>на иностранных граждан и лиц без гражданства, временно проживающих на территории Волгоградской области и подлежащих обязательному социальному страхованию на случай временной нетрудоспособности и в связи с материнством.</w:t>
      </w:r>
    </w:p>
    <w:p w:rsidR="00523BF5" w:rsidRDefault="00523BF5">
      <w:pPr>
        <w:pStyle w:val="ConsPlusNormal"/>
        <w:jc w:val="both"/>
      </w:pPr>
    </w:p>
    <w:p w:rsidR="00523BF5" w:rsidRDefault="00523BF5">
      <w:pPr>
        <w:pStyle w:val="ConsPlusNormal"/>
        <w:ind w:firstLine="540"/>
        <w:jc w:val="both"/>
        <w:outlineLvl w:val="1"/>
      </w:pPr>
      <w:r>
        <w:t>Статья 24. Компенсация части родительской платы опекунам</w:t>
      </w:r>
    </w:p>
    <w:p w:rsidR="00523BF5" w:rsidRDefault="00523BF5">
      <w:pPr>
        <w:pStyle w:val="ConsPlusNormal"/>
        <w:jc w:val="both"/>
      </w:pPr>
      <w:r>
        <w:t xml:space="preserve">(в ред. </w:t>
      </w:r>
      <w:hyperlink r:id="rId18" w:history="1">
        <w:r>
          <w:rPr>
            <w:color w:val="0000FF"/>
          </w:rPr>
          <w:t>Закона</w:t>
        </w:r>
      </w:hyperlink>
      <w:r>
        <w:t xml:space="preserve"> Волгоградской области от 10.06.2016 N 53-ОД)</w:t>
      </w:r>
    </w:p>
    <w:p w:rsidR="00523BF5" w:rsidRDefault="00523BF5">
      <w:pPr>
        <w:pStyle w:val="ConsPlusNormal"/>
        <w:jc w:val="both"/>
      </w:pPr>
    </w:p>
    <w:p w:rsidR="00523BF5" w:rsidRDefault="00523BF5">
      <w:pPr>
        <w:pStyle w:val="ConsPlusNormal"/>
        <w:ind w:firstLine="540"/>
        <w:jc w:val="both"/>
      </w:pPr>
      <w:r>
        <w:t>1. Компенсация части родительской платы опекунам предоставляется при условии внесения опекунами родительской платы за присмотр и уход за детьми в образовательной организации, реализующей образовательную программу дошкольного образования, расположенной на территории Волгоградской области.</w:t>
      </w:r>
    </w:p>
    <w:p w:rsidR="00523BF5" w:rsidRDefault="00523BF5">
      <w:pPr>
        <w:pStyle w:val="ConsPlusNormal"/>
        <w:jc w:val="both"/>
      </w:pPr>
      <w:r>
        <w:t xml:space="preserve">(в ред. </w:t>
      </w:r>
      <w:hyperlink r:id="rId19" w:history="1">
        <w:r>
          <w:rPr>
            <w:color w:val="0000FF"/>
          </w:rPr>
          <w:t>Закона</w:t>
        </w:r>
      </w:hyperlink>
      <w:r>
        <w:t xml:space="preserve"> Волгоградской области от 10.06.2016 N 53-ОД)</w:t>
      </w:r>
    </w:p>
    <w:p w:rsidR="00523BF5" w:rsidRDefault="00523BF5">
      <w:pPr>
        <w:pStyle w:val="ConsPlusNormal"/>
        <w:ind w:firstLine="540"/>
        <w:jc w:val="both"/>
      </w:pPr>
      <w:r>
        <w:t xml:space="preserve">2. Компенсация части родительской платы опекунам устанавливается в размерах и на условиях, определенных </w:t>
      </w:r>
      <w:hyperlink w:anchor="P167" w:history="1">
        <w:r>
          <w:rPr>
            <w:color w:val="0000FF"/>
          </w:rPr>
          <w:t>статьей 15</w:t>
        </w:r>
      </w:hyperlink>
      <w:r>
        <w:t xml:space="preserve"> настоящего Кодекса.</w:t>
      </w:r>
    </w:p>
    <w:p w:rsidR="00523BF5" w:rsidRDefault="00523BF5">
      <w:pPr>
        <w:pStyle w:val="ConsPlusNormal"/>
        <w:jc w:val="both"/>
      </w:pPr>
      <w:r>
        <w:t xml:space="preserve">(в ред. </w:t>
      </w:r>
      <w:hyperlink r:id="rId20" w:history="1">
        <w:r>
          <w:rPr>
            <w:color w:val="0000FF"/>
          </w:rPr>
          <w:t>Закона</w:t>
        </w:r>
      </w:hyperlink>
      <w:r>
        <w:t xml:space="preserve"> Волгоградской области от 10.06.2016 N 53-ОД)</w:t>
      </w:r>
    </w:p>
    <w:p w:rsidR="00523BF5" w:rsidRDefault="00523BF5">
      <w:pPr>
        <w:pStyle w:val="ConsPlusNormal"/>
        <w:jc w:val="both"/>
      </w:pPr>
    </w:p>
    <w:p w:rsidR="00523BF5" w:rsidRDefault="00523BF5">
      <w:pPr>
        <w:pStyle w:val="ConsPlusNormal"/>
        <w:ind w:firstLine="540"/>
        <w:jc w:val="both"/>
        <w:outlineLvl w:val="1"/>
      </w:pPr>
      <w:r>
        <w:t>Статья 25. Меры социальной поддержки, предоставляемые приемным родителям</w:t>
      </w:r>
    </w:p>
    <w:p w:rsidR="00523BF5" w:rsidRDefault="00523BF5">
      <w:pPr>
        <w:pStyle w:val="ConsPlusNormal"/>
        <w:jc w:val="both"/>
      </w:pPr>
    </w:p>
    <w:p w:rsidR="00523BF5" w:rsidRDefault="00523BF5">
      <w:pPr>
        <w:pStyle w:val="ConsPlusNormal"/>
        <w:ind w:firstLine="540"/>
        <w:jc w:val="both"/>
      </w:pPr>
      <w:r>
        <w:t>Приемным родителям независимо от количества детей, взятых на воспитание, предоставляются:</w:t>
      </w:r>
    </w:p>
    <w:p w:rsidR="00523BF5" w:rsidRDefault="00523BF5">
      <w:pPr>
        <w:pStyle w:val="ConsPlusNormal"/>
        <w:ind w:firstLine="540"/>
        <w:jc w:val="both"/>
      </w:pPr>
      <w:r>
        <w:t>ежемесячная компенсация транспортных расходов в размере 200 рублей;</w:t>
      </w:r>
    </w:p>
    <w:p w:rsidR="00523BF5" w:rsidRDefault="00523BF5">
      <w:pPr>
        <w:pStyle w:val="ConsPlusNormal"/>
        <w:ind w:firstLine="540"/>
        <w:jc w:val="both"/>
      </w:pPr>
      <w:r>
        <w:t>ежегодный бесплатный медицинский осмотр в медицинских организациях государственной системы здравоохранения Волгоградской области;</w:t>
      </w:r>
    </w:p>
    <w:p w:rsidR="00523BF5" w:rsidRDefault="00523BF5">
      <w:pPr>
        <w:pStyle w:val="ConsPlusNormal"/>
        <w:ind w:firstLine="540"/>
        <w:jc w:val="both"/>
      </w:pPr>
      <w:r>
        <w:t>бесплатные путевки для отдыха и лечения в санаторно-курортных организациях, находящихся на территории Волгоградской области, предоставляемые один раз в три года. В случае невозможности предоставления или использования путевки приемному родителю выплачивается денежная компенсация в размере 10000 рублей.</w:t>
      </w:r>
    </w:p>
    <w:p w:rsidR="00523BF5" w:rsidRDefault="00523BF5">
      <w:pPr>
        <w:pStyle w:val="ConsPlusNormal"/>
        <w:jc w:val="both"/>
      </w:pPr>
    </w:p>
    <w:p w:rsidR="00523BF5" w:rsidRDefault="00523BF5">
      <w:pPr>
        <w:pStyle w:val="ConsPlusTitle"/>
        <w:jc w:val="center"/>
        <w:outlineLvl w:val="0"/>
      </w:pPr>
      <w:bookmarkStart w:id="2" w:name="P257"/>
      <w:bookmarkEnd w:id="2"/>
      <w:r>
        <w:t>Глава 3. МЕРЫ СОЦИАЛЬНОЙ ПОДДЕРЖКИ ВЕТЕРАНОВ, ВОЕННОСЛУЖАЩИХ</w:t>
      </w:r>
    </w:p>
    <w:p w:rsidR="00523BF5" w:rsidRDefault="00523BF5">
      <w:pPr>
        <w:pStyle w:val="ConsPlusTitle"/>
        <w:jc w:val="center"/>
      </w:pPr>
      <w:r>
        <w:t>И ЧЛЕНОВ СЕМЕЙ ВОЕННОСЛУЖАЩИХ</w:t>
      </w:r>
    </w:p>
    <w:p w:rsidR="00523BF5" w:rsidRDefault="00523BF5">
      <w:pPr>
        <w:pStyle w:val="ConsPlusNormal"/>
        <w:jc w:val="both"/>
      </w:pPr>
    </w:p>
    <w:p w:rsidR="00523BF5" w:rsidRDefault="00523BF5">
      <w:pPr>
        <w:pStyle w:val="ConsPlusNormal"/>
        <w:ind w:firstLine="540"/>
        <w:jc w:val="both"/>
        <w:outlineLvl w:val="1"/>
      </w:pPr>
      <w:r>
        <w:t>Статья 26. Категории получателей мер социальной поддержки из числа ветеранов и военнослужащих (членов их семей)</w:t>
      </w:r>
    </w:p>
    <w:p w:rsidR="00523BF5" w:rsidRDefault="00523BF5">
      <w:pPr>
        <w:pStyle w:val="ConsPlusNormal"/>
        <w:jc w:val="both"/>
      </w:pPr>
    </w:p>
    <w:p w:rsidR="00523BF5" w:rsidRDefault="00523BF5">
      <w:pPr>
        <w:pStyle w:val="ConsPlusNormal"/>
        <w:ind w:firstLine="540"/>
        <w:jc w:val="both"/>
      </w:pPr>
      <w:r>
        <w:t>В соответствии с настоящей главой меры социальной поддержки предоставляются:</w:t>
      </w:r>
    </w:p>
    <w:p w:rsidR="00523BF5" w:rsidRDefault="00523BF5">
      <w:pPr>
        <w:pStyle w:val="ConsPlusNormal"/>
        <w:ind w:firstLine="540"/>
        <w:jc w:val="both"/>
      </w:pPr>
      <w:r>
        <w:t xml:space="preserve">гражданам, имеющим </w:t>
      </w:r>
      <w:hyperlink r:id="rId21" w:history="1">
        <w:r>
          <w:rPr>
            <w:color w:val="0000FF"/>
          </w:rPr>
          <w:t>удостоверение</w:t>
        </w:r>
      </w:hyperlink>
      <w:r>
        <w:t xml:space="preserve"> ветерана, образец которого утвержден постановлением Правительства Российской Федерации от 27 апреля 1995 г. N 423 "Об удостоверениях, на основании которых реализуются меры социальной поддержки ветеранов военной службы и ветеранов труда", при присвоении им звания "Ветеран труда": получающим страховую пенсию в соответствии с Федеральным </w:t>
      </w:r>
      <w:hyperlink r:id="rId22" w:history="1">
        <w:r>
          <w:rPr>
            <w:color w:val="0000FF"/>
          </w:rPr>
          <w:t>законом</w:t>
        </w:r>
      </w:hyperlink>
      <w:r>
        <w:t xml:space="preserve"> от 28 декабря 2013 г. N 400-ФЗ "О страховых пенсиях"; получающим пенсию по иным основаниям либо пожизненное содержание за работу или службу при присвоении им звания "Ветеран труда" до 10 августа 2001 года - независимо от возраста, после 10 августа 2001 года - по достижении ими возраста 60 лет для мужчин и 55 лет для женщин (если законодательными актами Российской Федерации не установлено иное) (далее - ветераны труда);</w:t>
      </w:r>
    </w:p>
    <w:p w:rsidR="00523BF5" w:rsidRDefault="00523BF5">
      <w:pPr>
        <w:pStyle w:val="ConsPlusNormal"/>
        <w:ind w:firstLine="540"/>
        <w:jc w:val="both"/>
      </w:pPr>
      <w:r>
        <w:t xml:space="preserve">гражданам, имеющим </w:t>
      </w:r>
      <w:hyperlink r:id="rId23" w:history="1">
        <w:r>
          <w:rPr>
            <w:color w:val="0000FF"/>
          </w:rPr>
          <w:t>удостоверение</w:t>
        </w:r>
      </w:hyperlink>
      <w:r>
        <w:t xml:space="preserve"> ветерана, образец которого утвержден постановлением Правительства Российской Федерации от 27 апреля 1995 г. N 423 "Об удостоверениях, на основании которых реализуются меры социальной поддержки ветеранов военной службы и ветеранов труда", при присвоении им звания "Ветеран военной службы", по достижении ими возраста 60 лет для мужчин и 55 лет для женщин (далее - ветераны военной службы);</w:t>
      </w:r>
    </w:p>
    <w:p w:rsidR="00523BF5" w:rsidRDefault="00523BF5">
      <w:pPr>
        <w:pStyle w:val="ConsPlusNormal"/>
        <w:ind w:firstLine="540"/>
        <w:jc w:val="both"/>
      </w:pPr>
      <w:r>
        <w:t>гражданам, удостоенным звания "Ветеран труда Волгоградской области" (далее - ветераны труда Волгоградской области). Ветеранами труда Волгоградской области признаются граждане, достигшие возраста, дающего право на страховую пенсию по старости (мужчины - 60 лет, женщины - 55 лет), имеющие трудовой (страховой) стаж не менее 40 лет для мужчин и не менее 35 лет для женщин, из которого трудовой (страховой) стаж на территории Волгоградской области составляет не менее 35 лет для мужчин и 30 лет для женщин, имеющие почетные грамоты законодательного (представительного) органа государственной власти Волгоградской области или высшего должностного лица Волгоградской области;</w:t>
      </w:r>
    </w:p>
    <w:p w:rsidR="00523BF5" w:rsidRDefault="00523BF5">
      <w:pPr>
        <w:pStyle w:val="ConsPlusNormal"/>
        <w:jc w:val="both"/>
      </w:pPr>
      <w:r>
        <w:t xml:space="preserve">(в ред. </w:t>
      </w:r>
      <w:hyperlink r:id="rId24" w:history="1">
        <w:r>
          <w:rPr>
            <w:color w:val="0000FF"/>
          </w:rPr>
          <w:t>Закона</w:t>
        </w:r>
      </w:hyperlink>
      <w:r>
        <w:t xml:space="preserve"> Волгоградской области от 10.06.2016 N 53-ОД)</w:t>
      </w:r>
    </w:p>
    <w:p w:rsidR="00523BF5" w:rsidRDefault="00523BF5">
      <w:pPr>
        <w:pStyle w:val="ConsPlusNormal"/>
        <w:ind w:firstLine="540"/>
        <w:jc w:val="both"/>
      </w:pPr>
      <w:r>
        <w:t>гражданам,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лицам, награжденным орденами или медалями СССР за самоотверженный труд в период Великой Отечественной войны (далее - труженики тыла);</w:t>
      </w:r>
    </w:p>
    <w:p w:rsidR="00523BF5" w:rsidRDefault="00523BF5">
      <w:pPr>
        <w:pStyle w:val="ConsPlusNormal"/>
        <w:ind w:firstLine="540"/>
        <w:jc w:val="both"/>
      </w:pPr>
      <w:r>
        <w:t>гражданам из числа военнослужащих 1927 - 1928 годов рождения, проходивших военную службу в воинских частях, учреждениях, военно-учебных заведениях, которые не входили в состав действующей армии, в период с 22 июня 1941 года по 3 сентября 1945 года не менее шести месяцев либо имеющим срок службы менее шести месяцев, но награжденным орденами или медалями СССР за службу в указанный период и ставшим инвалидами вследствие общего заболевания, трудового увечья и других причин независимо от группы инвалидности (далее - бывшие военнослужащие 1927 - 1928 годов рождения);</w:t>
      </w:r>
    </w:p>
    <w:p w:rsidR="00523BF5" w:rsidRDefault="00523BF5">
      <w:pPr>
        <w:pStyle w:val="ConsPlusNormal"/>
        <w:ind w:firstLine="540"/>
        <w:jc w:val="both"/>
      </w:pPr>
      <w:r>
        <w:t>участникам Великой Отечественной войны, награжденным медалью "За оборону Сталинграда", и участникам Великой Отечественной войны, принимавшим участие в Сталинградской битве в период с 17 июля 1942 года по 2 февраля 1943 года (далее - участники Сталинградской битвы);</w:t>
      </w:r>
    </w:p>
    <w:p w:rsidR="00523BF5" w:rsidRDefault="00523BF5">
      <w:pPr>
        <w:pStyle w:val="ConsPlusNormal"/>
        <w:ind w:firstLine="540"/>
        <w:jc w:val="both"/>
      </w:pPr>
      <w:r>
        <w:t>родителям, вдовам (вдовцам), не вступившим в новый брак, детям в возрасте до 18 лет или детям, не достигшим возраста 23 лет, обучающимся в образовательных организациях по очной форме обучения, военнослужащих, проходивших военную службу по призыву солдатами и матросами, погибших (умерших) в мирное время в связи с исполнением ими обязанностей военной службы (далее - члены семей военнослужащих);</w:t>
      </w:r>
    </w:p>
    <w:p w:rsidR="00523BF5" w:rsidRDefault="00523BF5">
      <w:pPr>
        <w:pStyle w:val="ConsPlusNormal"/>
        <w:ind w:firstLine="540"/>
        <w:jc w:val="both"/>
      </w:pPr>
      <w:r>
        <w:t>военнослужащим, сотрудникам органов внутренних дел и федеральных органов исполнительной власти, ставшим инвалидами вследствие увечья, заболевания, полученных при исполнении обязанностей военной службы по призыву на территориях государств Закавказья, Прибалтики и Республики Таджикистан, в ходе боевых действий в Республике Афганистан, Чеченской Республике и на прилегающих к ней территориях Российской Федерации (далее - военнослужащие, сотрудники органов внутренних дел и федеральных органов исполнительной власти, ставшие инвалидами вследствие увечья, заболевания, полученных при исполнении обязанностей военной службы по призыву);</w:t>
      </w:r>
    </w:p>
    <w:p w:rsidR="00523BF5" w:rsidRDefault="00523BF5">
      <w:pPr>
        <w:pStyle w:val="ConsPlusNormal"/>
        <w:ind w:firstLine="540"/>
        <w:jc w:val="both"/>
      </w:pPr>
      <w:r>
        <w:t>родителям и детям военнослужащих, сотрудников органов внутренних дел, Федеральной службы безопасности Российской Федерации,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погибших при исполнении обязанностей военной службы, служебных обязанностей или умерших вследствие ранения, контузии, заболеваний, увечья, полученных при исполнении обязанностей военной службы, служебных обязанностей (далее - родители и дети погибших или умерших военнослужащих, сотрудников органов внутренних дел,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w:t>
      </w:r>
    </w:p>
    <w:p w:rsidR="00523BF5" w:rsidRDefault="00523BF5">
      <w:pPr>
        <w:pStyle w:val="ConsPlusNormal"/>
        <w:jc w:val="both"/>
      </w:pPr>
    </w:p>
    <w:p w:rsidR="00523BF5" w:rsidRDefault="00523BF5">
      <w:pPr>
        <w:pStyle w:val="ConsPlusNormal"/>
        <w:ind w:firstLine="540"/>
        <w:jc w:val="both"/>
        <w:outlineLvl w:val="1"/>
      </w:pPr>
      <w:bookmarkStart w:id="3" w:name="P274"/>
      <w:bookmarkEnd w:id="3"/>
      <w:r>
        <w:t>Статья 27. Меры социальной поддержки ветеранов труда и ветеранов военной службы</w:t>
      </w:r>
    </w:p>
    <w:p w:rsidR="00523BF5" w:rsidRDefault="00523BF5">
      <w:pPr>
        <w:pStyle w:val="ConsPlusNormal"/>
        <w:jc w:val="both"/>
      </w:pPr>
    </w:p>
    <w:p w:rsidR="00523BF5" w:rsidRDefault="00523BF5">
      <w:pPr>
        <w:pStyle w:val="ConsPlusNormal"/>
        <w:ind w:firstLine="540"/>
        <w:jc w:val="both"/>
      </w:pPr>
      <w:r>
        <w:t>1. Ветеранам труда и ветеранам военной службы предоставляются следующие меры социальной поддержки:</w:t>
      </w:r>
    </w:p>
    <w:p w:rsidR="00523BF5" w:rsidRDefault="00523BF5">
      <w:pPr>
        <w:pStyle w:val="ConsPlusNormal"/>
        <w:ind w:firstLine="540"/>
        <w:jc w:val="both"/>
      </w:pPr>
      <w:r>
        <w:t>1) ежемесячная денежная выплата в размере 529 рублей;</w:t>
      </w:r>
    </w:p>
    <w:p w:rsidR="00523BF5" w:rsidRDefault="00523BF5">
      <w:pPr>
        <w:pStyle w:val="ConsPlusNormal"/>
        <w:ind w:firstLine="540"/>
        <w:jc w:val="both"/>
      </w:pPr>
      <w:r>
        <w:t>2) сохранение права на получение медицинской помощи в медицинских организациях, к которым ветераны труда были прикреплены в период работы до выхода на пенсию, а также на внеочередное оказание медицинской помощи по программе государственных гарантий бесплатного оказания гражданам медицинской помощи в медицинских организациях государственной системы здравоохранения Волгоградской области;</w:t>
      </w:r>
    </w:p>
    <w:p w:rsidR="00523BF5" w:rsidRDefault="00523BF5">
      <w:pPr>
        <w:pStyle w:val="ConsPlusNormal"/>
        <w:ind w:firstLine="540"/>
        <w:jc w:val="both"/>
      </w:pPr>
      <w:r>
        <w:t>3) ежемесячная денежная выплата на компенсацию 50 процентов:</w:t>
      </w:r>
    </w:p>
    <w:p w:rsidR="00523BF5" w:rsidRDefault="00523BF5">
      <w:pPr>
        <w:pStyle w:val="ConsPlusNormal"/>
        <w:ind w:firstLine="540"/>
        <w:jc w:val="both"/>
      </w:pPr>
      <w:r>
        <w:t>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rsidR="00523BF5" w:rsidRDefault="00523BF5">
      <w:pPr>
        <w:pStyle w:val="ConsPlusNormal"/>
        <w:ind w:firstLine="540"/>
        <w:jc w:val="both"/>
      </w:pPr>
      <w: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установленного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rsidR="00523BF5" w:rsidRDefault="00523BF5">
      <w:pPr>
        <w:pStyle w:val="ConsPlusNormal"/>
        <w:ind w:firstLine="540"/>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523BF5" w:rsidRDefault="00523BF5">
      <w:pPr>
        <w:pStyle w:val="ConsPlusNormal"/>
        <w:ind w:firstLine="540"/>
        <w:jc w:val="both"/>
      </w:pPr>
      <w:r>
        <w:t>4)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rsidR="00523BF5" w:rsidRDefault="00523BF5">
      <w:pPr>
        <w:pStyle w:val="ConsPlusNormal"/>
        <w:ind w:firstLine="540"/>
        <w:jc w:val="both"/>
      </w:pPr>
      <w:r>
        <w:t>2. Компенсация 50 процентов расходов на оплату жилого помещения и коммунальных услуг предоставляется ветеранам труда и ветеранам военной службы при отсутствии у них задолженности по оплате жилых помещений и коммунальных услуг или при заключении и (или) выполнении ими соглашений по ее погашению.</w:t>
      </w:r>
    </w:p>
    <w:p w:rsidR="00523BF5" w:rsidRDefault="00523BF5">
      <w:pPr>
        <w:pStyle w:val="ConsPlusNormal"/>
        <w:jc w:val="both"/>
      </w:pPr>
    </w:p>
    <w:p w:rsidR="00523BF5" w:rsidRDefault="00523BF5">
      <w:pPr>
        <w:pStyle w:val="ConsPlusNormal"/>
        <w:ind w:firstLine="540"/>
        <w:jc w:val="both"/>
        <w:outlineLvl w:val="1"/>
      </w:pPr>
      <w:r>
        <w:t>Статья 28. Меры социальной поддержки ветеранов труда Волгоградской области</w:t>
      </w:r>
    </w:p>
    <w:p w:rsidR="00523BF5" w:rsidRDefault="00523BF5">
      <w:pPr>
        <w:pStyle w:val="ConsPlusNormal"/>
        <w:jc w:val="both"/>
      </w:pPr>
    </w:p>
    <w:p w:rsidR="00523BF5" w:rsidRDefault="00523BF5">
      <w:pPr>
        <w:pStyle w:val="ConsPlusNormal"/>
        <w:ind w:firstLine="540"/>
        <w:jc w:val="both"/>
      </w:pPr>
      <w:bookmarkStart w:id="4" w:name="P288"/>
      <w:bookmarkEnd w:id="4"/>
      <w:r>
        <w:t>1. Ветеранам труда Волгоградской области, размер дохода которых ниже полуторной величины прожиточного минимума в расчете на душу населения по Волгоградской области, действующего на дату обращения, предоставляется ежемесячная денежная выплата в размере 558 рублей.</w:t>
      </w:r>
    </w:p>
    <w:p w:rsidR="00523BF5" w:rsidRDefault="00523BF5">
      <w:pPr>
        <w:pStyle w:val="ConsPlusNormal"/>
        <w:jc w:val="both"/>
      </w:pPr>
      <w:r>
        <w:t xml:space="preserve">(в ред. </w:t>
      </w:r>
      <w:hyperlink r:id="rId25" w:history="1">
        <w:r>
          <w:rPr>
            <w:color w:val="0000FF"/>
          </w:rPr>
          <w:t>Закона</w:t>
        </w:r>
      </w:hyperlink>
      <w:r>
        <w:t xml:space="preserve"> Волгоградской области от 10.06.2016 N 53-ОД)</w:t>
      </w:r>
    </w:p>
    <w:p w:rsidR="00523BF5" w:rsidRDefault="00523BF5">
      <w:pPr>
        <w:pStyle w:val="ConsPlusNormal"/>
        <w:ind w:firstLine="540"/>
        <w:jc w:val="both"/>
      </w:pPr>
      <w:r>
        <w:t xml:space="preserve">2. Ежемесячная денежная выплата, установленная </w:t>
      </w:r>
      <w:hyperlink w:anchor="P288" w:history="1">
        <w:r>
          <w:rPr>
            <w:color w:val="0000FF"/>
          </w:rPr>
          <w:t>частью 1</w:t>
        </w:r>
      </w:hyperlink>
      <w:r>
        <w:t xml:space="preserve"> настоящей статьи, не предоставляется гражданам, получающим дополнительную пенсию за государственную или муниципальную службу.</w:t>
      </w:r>
    </w:p>
    <w:p w:rsidR="00523BF5" w:rsidRDefault="00523BF5">
      <w:pPr>
        <w:pStyle w:val="ConsPlusNormal"/>
        <w:jc w:val="both"/>
      </w:pPr>
    </w:p>
    <w:p w:rsidR="00523BF5" w:rsidRDefault="00523BF5">
      <w:pPr>
        <w:pStyle w:val="ConsPlusNormal"/>
        <w:ind w:firstLine="540"/>
        <w:jc w:val="both"/>
        <w:outlineLvl w:val="1"/>
      </w:pPr>
      <w:bookmarkStart w:id="5" w:name="P292"/>
      <w:bookmarkEnd w:id="5"/>
      <w:r>
        <w:t>Статья 29. Меры социальной поддержки тружеников тыла</w:t>
      </w:r>
    </w:p>
    <w:p w:rsidR="00523BF5" w:rsidRDefault="00523BF5">
      <w:pPr>
        <w:pStyle w:val="ConsPlusNormal"/>
        <w:jc w:val="both"/>
      </w:pPr>
    </w:p>
    <w:p w:rsidR="00523BF5" w:rsidRDefault="00523BF5">
      <w:pPr>
        <w:pStyle w:val="ConsPlusNormal"/>
        <w:ind w:firstLine="540"/>
        <w:jc w:val="both"/>
      </w:pPr>
      <w:r>
        <w:t>1. Труженикам тыла предоставляются следующие меры социальной поддержки:</w:t>
      </w:r>
    </w:p>
    <w:p w:rsidR="00523BF5" w:rsidRDefault="00523BF5">
      <w:pPr>
        <w:pStyle w:val="ConsPlusNormal"/>
        <w:ind w:firstLine="540"/>
        <w:jc w:val="both"/>
      </w:pPr>
      <w:r>
        <w:t>1) ежемесячная денежная выплата в размере 638 рублей;</w:t>
      </w:r>
    </w:p>
    <w:p w:rsidR="00523BF5" w:rsidRDefault="00523BF5">
      <w:pPr>
        <w:pStyle w:val="ConsPlusNormal"/>
        <w:ind w:firstLine="540"/>
        <w:jc w:val="both"/>
      </w:pPr>
      <w:r>
        <w:t>2) сохранение права на получение медицинской помощи в медицинских организациях, к которым труженики тыла были прикреплены в период работы до выхода на пенсию, а также на внеочередное оказание медицинской помощи по программе государственных гарантий бесплатного оказания гражданам медицинской помощи в медицинских организациях государственной системы здравоохранения Волгоградской области;</w:t>
      </w:r>
    </w:p>
    <w:p w:rsidR="00523BF5" w:rsidRDefault="00523BF5">
      <w:pPr>
        <w:pStyle w:val="ConsPlusNormal"/>
        <w:ind w:firstLine="540"/>
        <w:jc w:val="both"/>
      </w:pPr>
      <w:r>
        <w:t>3) бесплатное обеспечение протезно-ортопедическими изделиями (за исключением зубных протезов) и слуховыми аппаратами в соответствии с перечнем, утвержденным органом исполнительной власти Волгоградской области, уполномоченным в сфере социальной защиты населения Волгоградской области;</w:t>
      </w:r>
    </w:p>
    <w:p w:rsidR="00523BF5" w:rsidRDefault="00523BF5">
      <w:pPr>
        <w:pStyle w:val="ConsPlusNormal"/>
        <w:ind w:firstLine="540"/>
        <w:jc w:val="both"/>
      </w:pPr>
      <w:r>
        <w:t>4) ежемесячная денежная выплата на компенсацию 50 процентов:</w:t>
      </w:r>
    </w:p>
    <w:p w:rsidR="00523BF5" w:rsidRDefault="00523BF5">
      <w:pPr>
        <w:pStyle w:val="ConsPlusNormal"/>
        <w:ind w:firstLine="540"/>
        <w:jc w:val="both"/>
      </w:pPr>
      <w:bookmarkStart w:id="6" w:name="P299"/>
      <w:bookmarkEnd w:id="6"/>
      <w:r>
        <w:t>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rsidR="00523BF5" w:rsidRDefault="00523BF5">
      <w:pPr>
        <w:pStyle w:val="ConsPlusNormal"/>
        <w:ind w:firstLine="540"/>
        <w:jc w:val="both"/>
      </w:pPr>
      <w:bookmarkStart w:id="7" w:name="P300"/>
      <w:bookmarkEnd w:id="7"/>
      <w: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rsidR="00523BF5" w:rsidRDefault="00523BF5">
      <w:pPr>
        <w:pStyle w:val="ConsPlusNormal"/>
        <w:ind w:firstLine="540"/>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523BF5" w:rsidRDefault="00523BF5">
      <w:pPr>
        <w:pStyle w:val="ConsPlusNormal"/>
        <w:ind w:firstLine="540"/>
        <w:jc w:val="both"/>
      </w:pPr>
      <w:r>
        <w:t>5)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rsidR="00523BF5" w:rsidRDefault="00523BF5">
      <w:pPr>
        <w:pStyle w:val="ConsPlusNormal"/>
        <w:ind w:firstLine="540"/>
        <w:jc w:val="both"/>
      </w:pPr>
      <w:r>
        <w:t>6) преимущество при приеме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w:t>
      </w:r>
    </w:p>
    <w:p w:rsidR="00523BF5" w:rsidRDefault="00523BF5">
      <w:pPr>
        <w:pStyle w:val="ConsPlusNormal"/>
        <w:jc w:val="both"/>
      </w:pPr>
      <w:r>
        <w:t xml:space="preserve">(п. 6 в ред. </w:t>
      </w:r>
      <w:hyperlink r:id="rId26" w:history="1">
        <w:r>
          <w:rPr>
            <w:color w:val="0000FF"/>
          </w:rPr>
          <w:t>Закона</w:t>
        </w:r>
      </w:hyperlink>
      <w:r>
        <w:t xml:space="preserve"> Волгоградской области от 10.06.2016 N 53-ОД)</w:t>
      </w:r>
    </w:p>
    <w:p w:rsidR="00523BF5" w:rsidRDefault="00523BF5">
      <w:pPr>
        <w:pStyle w:val="ConsPlusNormal"/>
        <w:ind w:firstLine="540"/>
        <w:jc w:val="both"/>
      </w:pPr>
      <w:r>
        <w:t xml:space="preserve">2. Труженикам тыла, награжденным медалью "За оборону Сталинграда", ежемесячная денежная выплата на компенсацию 50 процентов расходов, установленных </w:t>
      </w:r>
      <w:hyperlink w:anchor="P299" w:history="1">
        <w:r>
          <w:rPr>
            <w:color w:val="0000FF"/>
          </w:rPr>
          <w:t>абзацами вторым</w:t>
        </w:r>
      </w:hyperlink>
      <w:r>
        <w:t xml:space="preserve"> и </w:t>
      </w:r>
      <w:hyperlink w:anchor="P300" w:history="1">
        <w:r>
          <w:rPr>
            <w:color w:val="0000FF"/>
          </w:rPr>
          <w:t>третьим пункта 4 части 1</w:t>
        </w:r>
      </w:hyperlink>
      <w:r>
        <w:t xml:space="preserve"> настоящей статьи, предоставляется на каждого совместно с ним проживающего члена семьи.</w:t>
      </w:r>
    </w:p>
    <w:p w:rsidR="00523BF5" w:rsidRDefault="00523BF5">
      <w:pPr>
        <w:pStyle w:val="ConsPlusNormal"/>
        <w:ind w:firstLine="540"/>
        <w:jc w:val="both"/>
      </w:pPr>
      <w:r>
        <w:t>3. Компенсация 50 процентов расходов на оплату жилого помещения и коммунальных услуг предоставляется труженикам тыла при отсутствии у них задолженности по оплате жилых помещений и коммунальных услуг или при заключении и (или) выполнении ими соглашений по ее погашению.</w:t>
      </w:r>
    </w:p>
    <w:p w:rsidR="00523BF5" w:rsidRDefault="00523BF5">
      <w:pPr>
        <w:pStyle w:val="ConsPlusNormal"/>
        <w:ind w:firstLine="540"/>
        <w:jc w:val="both"/>
      </w:pPr>
      <w:r>
        <w:t>4. Действие настоящей статьи распространяется на иностранных граждан и лиц без гражданства, постоянно проживающих на территории Волгоградской области.</w:t>
      </w:r>
    </w:p>
    <w:p w:rsidR="00523BF5" w:rsidRDefault="00523BF5">
      <w:pPr>
        <w:pStyle w:val="ConsPlusNormal"/>
        <w:jc w:val="both"/>
      </w:pPr>
    </w:p>
    <w:p w:rsidR="00523BF5" w:rsidRDefault="00523BF5">
      <w:pPr>
        <w:pStyle w:val="ConsPlusNormal"/>
        <w:ind w:firstLine="540"/>
        <w:jc w:val="both"/>
        <w:outlineLvl w:val="1"/>
      </w:pPr>
      <w:r>
        <w:t>Статья 30. Меры социальной поддержки бывших военнослужащих 1927 - 1928 годов рождения</w:t>
      </w:r>
    </w:p>
    <w:p w:rsidR="00523BF5" w:rsidRDefault="00523BF5">
      <w:pPr>
        <w:pStyle w:val="ConsPlusNormal"/>
        <w:jc w:val="both"/>
      </w:pPr>
    </w:p>
    <w:p w:rsidR="00523BF5" w:rsidRDefault="00523BF5">
      <w:pPr>
        <w:pStyle w:val="ConsPlusNormal"/>
        <w:ind w:firstLine="540"/>
        <w:jc w:val="both"/>
      </w:pPr>
      <w:r>
        <w:t>1. Бывшим военнослужащим 1927 - 1928 годов рождения предоставляется ежемесячная денежная выплата в размере 1027 рублей.</w:t>
      </w:r>
    </w:p>
    <w:p w:rsidR="00523BF5" w:rsidRDefault="00523BF5">
      <w:pPr>
        <w:pStyle w:val="ConsPlusNormal"/>
        <w:ind w:firstLine="540"/>
        <w:jc w:val="both"/>
      </w:pPr>
      <w:r>
        <w:t>2. Бывшим военнослужащим 1927 - 1928 годов рождения, инвалидность которых наступила вследствие их противоправных действий, ежемесячная денежная выплата не предоставляется.</w:t>
      </w:r>
    </w:p>
    <w:p w:rsidR="00523BF5" w:rsidRDefault="00523BF5">
      <w:pPr>
        <w:pStyle w:val="ConsPlusNormal"/>
        <w:jc w:val="both"/>
      </w:pPr>
    </w:p>
    <w:p w:rsidR="00523BF5" w:rsidRDefault="00523BF5">
      <w:pPr>
        <w:pStyle w:val="ConsPlusNormal"/>
        <w:ind w:firstLine="540"/>
        <w:jc w:val="both"/>
        <w:outlineLvl w:val="1"/>
      </w:pPr>
      <w:r>
        <w:t>Статья 31. Меры социальной поддержки участников Сталинградской битвы</w:t>
      </w:r>
    </w:p>
    <w:p w:rsidR="00523BF5" w:rsidRDefault="00523BF5">
      <w:pPr>
        <w:pStyle w:val="ConsPlusNormal"/>
        <w:jc w:val="both"/>
      </w:pPr>
    </w:p>
    <w:p w:rsidR="00523BF5" w:rsidRDefault="00523BF5">
      <w:pPr>
        <w:pStyle w:val="ConsPlusNormal"/>
        <w:ind w:firstLine="540"/>
        <w:jc w:val="both"/>
      </w:pPr>
      <w:r>
        <w:t>1. Участникам Сталинградской битвы предоставляются следующие меры социальной поддержки:</w:t>
      </w:r>
    </w:p>
    <w:p w:rsidR="00523BF5" w:rsidRDefault="00523BF5">
      <w:pPr>
        <w:pStyle w:val="ConsPlusNormal"/>
        <w:ind w:firstLine="540"/>
        <w:jc w:val="both"/>
      </w:pPr>
      <w:r>
        <w:t>1) ежемесячная денежная выплата на компенсацию 50 процентов:</w:t>
      </w:r>
    </w:p>
    <w:p w:rsidR="00523BF5" w:rsidRDefault="00523BF5">
      <w:pPr>
        <w:pStyle w:val="ConsPlusNormal"/>
        <w:ind w:firstLine="540"/>
        <w:jc w:val="both"/>
      </w:pPr>
      <w:r>
        <w:t>платы за наем и (или) платы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w:t>
      </w:r>
    </w:p>
    <w:p w:rsidR="00523BF5" w:rsidRDefault="00523BF5">
      <w:pPr>
        <w:pStyle w:val="ConsPlusNormal"/>
        <w:ind w:firstLine="540"/>
        <w:jc w:val="both"/>
      </w:pPr>
      <w: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установленного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w:t>
      </w:r>
    </w:p>
    <w:p w:rsidR="00523BF5" w:rsidRDefault="00523BF5">
      <w:pPr>
        <w:pStyle w:val="ConsPlusNormal"/>
        <w:ind w:firstLine="540"/>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523BF5" w:rsidRDefault="00523BF5">
      <w:pPr>
        <w:pStyle w:val="ConsPlusNormal"/>
        <w:ind w:firstLine="540"/>
        <w:jc w:val="both"/>
      </w:pPr>
      <w:r>
        <w:t>2)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rsidR="00523BF5" w:rsidRDefault="00523BF5">
      <w:pPr>
        <w:pStyle w:val="ConsPlusNormal"/>
        <w:ind w:firstLine="540"/>
        <w:jc w:val="both"/>
      </w:pPr>
      <w:r>
        <w:t>2. Меры социальной поддержки по оплате жилых помещений и коммунальных услуг предоставляются участникам Сталинградской битвы, проживающим в жилых помещениях независимо от вида жилищного фонда, а также членам их семей, совместно с ними проживающим.</w:t>
      </w:r>
    </w:p>
    <w:p w:rsidR="00523BF5" w:rsidRDefault="00523BF5">
      <w:pPr>
        <w:pStyle w:val="ConsPlusNormal"/>
        <w:ind w:firstLine="540"/>
        <w:jc w:val="both"/>
      </w:pPr>
      <w:r>
        <w:t>3. Компенсация 50 процентов расходов на оплату жилого помещения и коммунальных услуг предоставляется участникам Сталинградской битвы при отсутствии у них задолженности по оплате жилых помещений и коммунальных услуг или при заключении и (или) выполнении ими соглашений по ее погашению.</w:t>
      </w:r>
    </w:p>
    <w:p w:rsidR="00523BF5" w:rsidRDefault="00523BF5">
      <w:pPr>
        <w:pStyle w:val="ConsPlusNormal"/>
        <w:ind w:firstLine="540"/>
        <w:jc w:val="both"/>
      </w:pPr>
      <w:r>
        <w:t>4. Действие настоящей статьи распространяется на иностранных граждан и лиц без гражданства, постоянно проживающих на территории Волгоградской области.</w:t>
      </w:r>
    </w:p>
    <w:p w:rsidR="00523BF5" w:rsidRDefault="00523BF5">
      <w:pPr>
        <w:pStyle w:val="ConsPlusNormal"/>
        <w:jc w:val="both"/>
      </w:pPr>
    </w:p>
    <w:p w:rsidR="00523BF5" w:rsidRDefault="00523BF5">
      <w:pPr>
        <w:pStyle w:val="ConsPlusNormal"/>
        <w:ind w:firstLine="540"/>
        <w:jc w:val="both"/>
        <w:outlineLvl w:val="1"/>
      </w:pPr>
      <w:bookmarkStart w:id="8" w:name="P326"/>
      <w:bookmarkEnd w:id="8"/>
      <w:r>
        <w:t>Статья 32. Меры социальной поддержки членов семей военнослужащих</w:t>
      </w:r>
    </w:p>
    <w:p w:rsidR="00523BF5" w:rsidRDefault="00523BF5">
      <w:pPr>
        <w:pStyle w:val="ConsPlusNormal"/>
        <w:jc w:val="both"/>
      </w:pPr>
    </w:p>
    <w:p w:rsidR="00523BF5" w:rsidRDefault="00523BF5">
      <w:pPr>
        <w:pStyle w:val="ConsPlusNormal"/>
        <w:ind w:firstLine="540"/>
        <w:jc w:val="both"/>
      </w:pPr>
      <w:r>
        <w:t>1. Членам семей военнослужащих предоставляются следующие меры социальной поддержки:</w:t>
      </w:r>
    </w:p>
    <w:p w:rsidR="00523BF5" w:rsidRDefault="00523BF5">
      <w:pPr>
        <w:pStyle w:val="ConsPlusNormal"/>
        <w:ind w:firstLine="540"/>
        <w:jc w:val="both"/>
      </w:pPr>
      <w:r>
        <w:t>1) ежемесячная денежная выплата на компенсацию 50 процентов:</w:t>
      </w:r>
    </w:p>
    <w:p w:rsidR="00523BF5" w:rsidRDefault="00523BF5">
      <w:pPr>
        <w:pStyle w:val="ConsPlusNormal"/>
        <w:ind w:firstLine="540"/>
        <w:jc w:val="both"/>
      </w:pPr>
      <w:r>
        <w:t>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rsidR="00523BF5" w:rsidRDefault="00523BF5">
      <w:pPr>
        <w:pStyle w:val="ConsPlusNormal"/>
        <w:ind w:firstLine="540"/>
        <w:jc w:val="both"/>
      </w:pPr>
      <w: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rsidR="00523BF5" w:rsidRDefault="00523BF5">
      <w:pPr>
        <w:pStyle w:val="ConsPlusNormal"/>
        <w:ind w:firstLine="540"/>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523BF5" w:rsidRDefault="00523BF5">
      <w:pPr>
        <w:pStyle w:val="ConsPlusNormal"/>
        <w:ind w:firstLine="540"/>
        <w:jc w:val="both"/>
      </w:pPr>
      <w:r>
        <w:t>2)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rsidR="00523BF5" w:rsidRDefault="00523BF5">
      <w:pPr>
        <w:pStyle w:val="ConsPlusNormal"/>
        <w:ind w:firstLine="540"/>
        <w:jc w:val="both"/>
      </w:pPr>
      <w:r>
        <w:t>2. Компенсация 50 процентов расходов на оплату жилого помещения и коммунальных услуг предоставляется гражданам при отсутствии у них задолженности по оплате жилых помещений и коммунальных услуг или при заключении и (или) выполнении гражданами соглашений по ее погашению.</w:t>
      </w:r>
    </w:p>
    <w:p w:rsidR="00523BF5" w:rsidRDefault="00523BF5">
      <w:pPr>
        <w:pStyle w:val="ConsPlusNormal"/>
        <w:jc w:val="both"/>
      </w:pPr>
    </w:p>
    <w:p w:rsidR="00523BF5" w:rsidRDefault="00523BF5">
      <w:pPr>
        <w:pStyle w:val="ConsPlusNormal"/>
        <w:ind w:firstLine="540"/>
        <w:jc w:val="both"/>
        <w:outlineLvl w:val="1"/>
      </w:pPr>
      <w:r>
        <w:t>Статья 33. Меры социальной поддержки военнослужащих, сотрудников органов внутренних дел и федеральных органов исполнительной власти, ставших инвалидами вследствие увечья, заболевания, полученных при исполнении обязанностей военной службы по призыву</w:t>
      </w:r>
    </w:p>
    <w:p w:rsidR="00523BF5" w:rsidRDefault="00523BF5">
      <w:pPr>
        <w:pStyle w:val="ConsPlusNormal"/>
        <w:jc w:val="both"/>
      </w:pPr>
    </w:p>
    <w:p w:rsidR="00523BF5" w:rsidRDefault="00523BF5">
      <w:pPr>
        <w:pStyle w:val="ConsPlusNormal"/>
        <w:ind w:firstLine="540"/>
        <w:jc w:val="both"/>
      </w:pPr>
      <w:r>
        <w:t>1. Военнослужащим, сотрудникам органов внутренних дел и федеральных органов исполнительной власти, ставшим инвалидами вследствие увечья, заболевания, полученных при исполнении обязанностей военной службы по призыву, в зависимости от группы инвалидности предоставляется ежемесячное пособие в следующих размерах:</w:t>
      </w:r>
    </w:p>
    <w:p w:rsidR="00523BF5" w:rsidRDefault="00523BF5">
      <w:pPr>
        <w:pStyle w:val="ConsPlusNormal"/>
        <w:ind w:firstLine="540"/>
        <w:jc w:val="both"/>
      </w:pPr>
      <w:r>
        <w:t>4160 рублей - инвалидам I группы;</w:t>
      </w:r>
    </w:p>
    <w:p w:rsidR="00523BF5" w:rsidRDefault="00523BF5">
      <w:pPr>
        <w:pStyle w:val="ConsPlusNormal"/>
        <w:ind w:firstLine="540"/>
        <w:jc w:val="both"/>
      </w:pPr>
      <w:r>
        <w:t>3331 рубль - инвалидам II группы;</w:t>
      </w:r>
    </w:p>
    <w:p w:rsidR="00523BF5" w:rsidRDefault="00523BF5">
      <w:pPr>
        <w:pStyle w:val="ConsPlusNormal"/>
        <w:ind w:firstLine="540"/>
        <w:jc w:val="both"/>
      </w:pPr>
      <w:r>
        <w:t>2709 рублей - инвалидам III группы.</w:t>
      </w:r>
    </w:p>
    <w:p w:rsidR="00523BF5" w:rsidRDefault="00523BF5">
      <w:pPr>
        <w:pStyle w:val="ConsPlusNormal"/>
        <w:ind w:firstLine="540"/>
        <w:jc w:val="both"/>
      </w:pPr>
      <w:r>
        <w:t xml:space="preserve">2. Утратила силу с 1 июля 2016 года. - </w:t>
      </w:r>
      <w:hyperlink r:id="rId27" w:history="1">
        <w:r>
          <w:rPr>
            <w:color w:val="0000FF"/>
          </w:rPr>
          <w:t>Закон</w:t>
        </w:r>
      </w:hyperlink>
      <w:r>
        <w:t xml:space="preserve"> Волгоградской области от 10.06.2016 N 53-ОД.</w:t>
      </w:r>
    </w:p>
    <w:p w:rsidR="00523BF5" w:rsidRDefault="00523BF5">
      <w:pPr>
        <w:pStyle w:val="ConsPlusNormal"/>
        <w:jc w:val="both"/>
      </w:pPr>
    </w:p>
    <w:p w:rsidR="00523BF5" w:rsidRDefault="00523BF5">
      <w:pPr>
        <w:pStyle w:val="ConsPlusNormal"/>
        <w:ind w:firstLine="540"/>
        <w:jc w:val="both"/>
        <w:outlineLvl w:val="1"/>
      </w:pPr>
      <w:r>
        <w:t>Статья 34. Меры социальной поддержки родителей и детей погибших или умерших военнослужащих, сотрудников органов внутренних дел,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w:t>
      </w:r>
    </w:p>
    <w:p w:rsidR="00523BF5" w:rsidRDefault="00523BF5">
      <w:pPr>
        <w:pStyle w:val="ConsPlusNormal"/>
        <w:jc w:val="both"/>
      </w:pPr>
    </w:p>
    <w:p w:rsidR="00523BF5" w:rsidRDefault="00523BF5">
      <w:pPr>
        <w:pStyle w:val="ConsPlusNormal"/>
        <w:ind w:firstLine="540"/>
        <w:jc w:val="both"/>
      </w:pPr>
      <w:r>
        <w:t>1. Родителям погибших или умерших военнослужащих, сотрудников органов внутренних дел,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предоставляется ежемесячное пособие в размере 3073 рубля.</w:t>
      </w:r>
    </w:p>
    <w:p w:rsidR="00523BF5" w:rsidRDefault="00523BF5">
      <w:pPr>
        <w:pStyle w:val="ConsPlusNormal"/>
        <w:ind w:firstLine="540"/>
        <w:jc w:val="both"/>
      </w:pPr>
      <w:r>
        <w:t>2. Детям погибших или умерших военнослужащих, сотрудников органов внутренних дел,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предоставляется ежемесячное пособие в размере 1539 рублей.</w:t>
      </w:r>
    </w:p>
    <w:p w:rsidR="00523BF5" w:rsidRDefault="00523BF5">
      <w:pPr>
        <w:pStyle w:val="ConsPlusNormal"/>
        <w:ind w:firstLine="540"/>
        <w:jc w:val="both"/>
      </w:pPr>
      <w:r>
        <w:t>3. Ежемесячное пособие предоставляется детям, не достигшим возраста 18 лет, или детям старше этого возраста, обучающимся в образовательных организациях по очной форме обучения, - до окончания обучения, но не дольше чем до достижения ими возраста 23 лет.</w:t>
      </w:r>
    </w:p>
    <w:p w:rsidR="00523BF5" w:rsidRDefault="00523BF5">
      <w:pPr>
        <w:pStyle w:val="ConsPlusNormal"/>
        <w:ind w:firstLine="540"/>
        <w:jc w:val="both"/>
      </w:pPr>
      <w:r>
        <w:t xml:space="preserve">4. Утратила силу с 1 июля 2016 года. - </w:t>
      </w:r>
      <w:hyperlink r:id="rId28" w:history="1">
        <w:r>
          <w:rPr>
            <w:color w:val="0000FF"/>
          </w:rPr>
          <w:t>Закон</w:t>
        </w:r>
      </w:hyperlink>
      <w:r>
        <w:t xml:space="preserve"> Волгоградской области от 10.06.2016 N 53-ОД.</w:t>
      </w:r>
    </w:p>
    <w:p w:rsidR="00523BF5" w:rsidRDefault="00523BF5">
      <w:pPr>
        <w:pStyle w:val="ConsPlusNormal"/>
        <w:jc w:val="both"/>
      </w:pPr>
    </w:p>
    <w:p w:rsidR="00523BF5" w:rsidRDefault="00523BF5">
      <w:pPr>
        <w:pStyle w:val="ConsPlusNormal"/>
        <w:ind w:firstLine="540"/>
        <w:jc w:val="both"/>
        <w:outlineLvl w:val="1"/>
      </w:pPr>
      <w:r>
        <w:t>Статья 35. Выбор мер социальной поддержки</w:t>
      </w:r>
    </w:p>
    <w:p w:rsidR="00523BF5" w:rsidRDefault="00523BF5">
      <w:pPr>
        <w:pStyle w:val="ConsPlusNormal"/>
        <w:jc w:val="both"/>
      </w:pPr>
    </w:p>
    <w:p w:rsidR="00523BF5" w:rsidRDefault="00523BF5">
      <w:pPr>
        <w:pStyle w:val="ConsPlusNormal"/>
        <w:ind w:firstLine="540"/>
        <w:jc w:val="both"/>
      </w:pPr>
      <w:r>
        <w:t xml:space="preserve">1. Лицам, имеющим право на меры социальной поддержки в соответствии со </w:t>
      </w:r>
      <w:hyperlink w:anchor="P274" w:history="1">
        <w:r>
          <w:rPr>
            <w:color w:val="0000FF"/>
          </w:rPr>
          <w:t>статьями 27</w:t>
        </w:r>
      </w:hyperlink>
      <w:r>
        <w:t xml:space="preserve"> - </w:t>
      </w:r>
      <w:hyperlink w:anchor="P292" w:history="1">
        <w:r>
          <w:rPr>
            <w:color w:val="0000FF"/>
          </w:rPr>
          <w:t>29</w:t>
        </w:r>
      </w:hyperlink>
      <w:r>
        <w:t xml:space="preserve"> и </w:t>
      </w:r>
      <w:hyperlink w:anchor="P326" w:history="1">
        <w:r>
          <w:rPr>
            <w:color w:val="0000FF"/>
          </w:rPr>
          <w:t>32</w:t>
        </w:r>
      </w:hyperlink>
      <w:r>
        <w:t xml:space="preserve"> настоящего Кодекса, и одновременно на меры социальной поддержки, являющиеся расходными обязательствами Российской Федерации, меры социальной поддержки предоставляются по одному из оснований по их выбору. Действие данного положения не распространяется на получателей мер социальной поддержки, награжденных знаком "Почетный донор России" или "Почетный донор СССР".</w:t>
      </w:r>
    </w:p>
    <w:p w:rsidR="00523BF5" w:rsidRDefault="00523BF5">
      <w:pPr>
        <w:pStyle w:val="ConsPlusNormal"/>
        <w:ind w:firstLine="540"/>
        <w:jc w:val="both"/>
      </w:pPr>
      <w:r>
        <w:t>2. Получателям мер социальной поддержки, имеющим право на меры социальной поддержки в соответствии с настоящей главой одновременно по нескольким основаниям, меры социальной поддержки предоставляются по одному из оснований по их выбору.</w:t>
      </w:r>
    </w:p>
    <w:p w:rsidR="00523BF5" w:rsidRDefault="00523BF5">
      <w:pPr>
        <w:pStyle w:val="ConsPlusNormal"/>
        <w:ind w:firstLine="540"/>
        <w:jc w:val="both"/>
      </w:pPr>
      <w:r>
        <w:t xml:space="preserve">3. Получателям мер социальной поддержки, имеющим право на меры социальной поддержки в соответствии с настоящей главой и меры социальной поддержки, предусмотренные </w:t>
      </w:r>
      <w:hyperlink w:anchor="P357" w:history="1">
        <w:r>
          <w:rPr>
            <w:color w:val="0000FF"/>
          </w:rPr>
          <w:t>главами 4</w:t>
        </w:r>
      </w:hyperlink>
      <w:r>
        <w:t xml:space="preserve"> и (или) </w:t>
      </w:r>
      <w:hyperlink w:anchor="P424" w:history="1">
        <w:r>
          <w:rPr>
            <w:color w:val="0000FF"/>
          </w:rPr>
          <w:t>5</w:t>
        </w:r>
      </w:hyperlink>
      <w:r>
        <w:t xml:space="preserve"> настоящего Кодекса, одновременно по нескольким основаниям, меры социальной поддержки предоставляются по одному из оснований по их выбору.</w:t>
      </w:r>
    </w:p>
    <w:p w:rsidR="00523BF5" w:rsidRDefault="00523BF5">
      <w:pPr>
        <w:pStyle w:val="ConsPlusNormal"/>
        <w:jc w:val="both"/>
      </w:pPr>
    </w:p>
    <w:p w:rsidR="00523BF5" w:rsidRDefault="00523BF5">
      <w:pPr>
        <w:pStyle w:val="ConsPlusTitle"/>
        <w:jc w:val="center"/>
        <w:outlineLvl w:val="0"/>
      </w:pPr>
      <w:bookmarkStart w:id="9" w:name="P357"/>
      <w:bookmarkEnd w:id="9"/>
      <w:r>
        <w:t>Глава 4. МЕРЫ СОЦИАЛЬНОЙ ПОДДЕРЖКИ ОТДЕЛЬНЫХ КАТЕГОРИЙ</w:t>
      </w:r>
    </w:p>
    <w:p w:rsidR="00523BF5" w:rsidRDefault="00523BF5">
      <w:pPr>
        <w:pStyle w:val="ConsPlusTitle"/>
        <w:jc w:val="center"/>
      </w:pPr>
      <w:r>
        <w:t>ГРАЖДАН, РАБОТАЮЩИХ И ПРОЖИВАЮЩИХ В СЕЛЬСКИХ НАСЕЛЕННЫХ</w:t>
      </w:r>
    </w:p>
    <w:p w:rsidR="00523BF5" w:rsidRDefault="00523BF5">
      <w:pPr>
        <w:pStyle w:val="ConsPlusTitle"/>
        <w:jc w:val="center"/>
      </w:pPr>
      <w:r>
        <w:t>ПУНКТАХ, РАБОЧИХ ПОСЕЛКАХ (ПОСЕЛКАХ ГОРОДСКОГО ТИПА)</w:t>
      </w:r>
    </w:p>
    <w:p w:rsidR="00523BF5" w:rsidRDefault="00523BF5">
      <w:pPr>
        <w:pStyle w:val="ConsPlusNormal"/>
        <w:jc w:val="both"/>
      </w:pPr>
    </w:p>
    <w:p w:rsidR="00523BF5" w:rsidRDefault="00523BF5">
      <w:pPr>
        <w:pStyle w:val="ConsPlusNormal"/>
        <w:ind w:firstLine="540"/>
        <w:jc w:val="both"/>
        <w:outlineLvl w:val="1"/>
      </w:pPr>
      <w:r>
        <w:t>Статья 36. Категории получателей мер социальной поддержки из числа граждан, работающих и проживающих в сельских населенных пунктах, рабочих поселках (поселках городского типа) в Волгоградской области</w:t>
      </w:r>
    </w:p>
    <w:p w:rsidR="00523BF5" w:rsidRDefault="00523BF5">
      <w:pPr>
        <w:pStyle w:val="ConsPlusNormal"/>
        <w:jc w:val="both"/>
      </w:pPr>
    </w:p>
    <w:p w:rsidR="00523BF5" w:rsidRDefault="00523BF5">
      <w:pPr>
        <w:pStyle w:val="ConsPlusNormal"/>
        <w:ind w:firstLine="540"/>
        <w:jc w:val="both"/>
      </w:pPr>
      <w:bookmarkStart w:id="10" w:name="P363"/>
      <w:bookmarkEnd w:id="10"/>
      <w:r>
        <w:t>1. В соответствии с настоящей главой меры социальной поддержки предоставляются работающим и проживающим в сельских населенных пунктах, рабочих поселках (поселках городского типа) в Волгоградской области, занятым по основному месту работы в государственных и муниципальных учреждениях Волгоградской области гражданам следующих категорий:</w:t>
      </w:r>
    </w:p>
    <w:p w:rsidR="00523BF5" w:rsidRDefault="00523BF5">
      <w:pPr>
        <w:pStyle w:val="ConsPlusNormal"/>
        <w:ind w:firstLine="540"/>
        <w:jc w:val="both"/>
      </w:pPr>
      <w:r>
        <w:t>работники библиотек образовательных организаций;</w:t>
      </w:r>
    </w:p>
    <w:p w:rsidR="00523BF5" w:rsidRDefault="00523BF5">
      <w:pPr>
        <w:pStyle w:val="ConsPlusNormal"/>
        <w:ind w:firstLine="540"/>
        <w:jc w:val="both"/>
      </w:pPr>
      <w:r>
        <w:t>специалисты учреждений культуры (библиотек, музеев, учреждений клубного типа) и учреждений кинематографии;</w:t>
      </w:r>
    </w:p>
    <w:p w:rsidR="00523BF5" w:rsidRDefault="00523BF5">
      <w:pPr>
        <w:pStyle w:val="ConsPlusNormal"/>
        <w:ind w:firstLine="540"/>
        <w:jc w:val="both"/>
      </w:pPr>
      <w:r>
        <w:t>медицинские работники медицинских и образовательных организаций: врачи, провизоры, работники, занимающие должности среднего медицинского и фармацевтического персонала;</w:t>
      </w:r>
    </w:p>
    <w:p w:rsidR="00523BF5" w:rsidRDefault="00523BF5">
      <w:pPr>
        <w:pStyle w:val="ConsPlusNormal"/>
        <w:ind w:firstLine="540"/>
        <w:jc w:val="both"/>
      </w:pPr>
      <w:r>
        <w:t>специалисты государственной ветеринарной службы, имеющие высшее образование или среднее профессиональное образование по программам подготовки специалистов среднего звена;</w:t>
      </w:r>
    </w:p>
    <w:p w:rsidR="00523BF5" w:rsidRDefault="00523BF5">
      <w:pPr>
        <w:pStyle w:val="ConsPlusNormal"/>
        <w:ind w:firstLine="540"/>
        <w:jc w:val="both"/>
      </w:pPr>
      <w:r>
        <w:t>специалисты физкультурно-спортивных учреждений, имеющие высшее образование или профессиональное образование по программам подготовки специалистов среднего звена в сфере педагогики или физической культуры;</w:t>
      </w:r>
    </w:p>
    <w:p w:rsidR="00523BF5" w:rsidRDefault="00523BF5">
      <w:pPr>
        <w:pStyle w:val="ConsPlusNormal"/>
        <w:ind w:firstLine="540"/>
        <w:jc w:val="both"/>
      </w:pPr>
      <w:r>
        <w:t>работники организаций социального обслуживания: врачи, провизоры, работники из числа среднего медицинского и фармацевтического персонала, библиотекари, культорганизаторы, концертмейстеры, музыкальные руководители, инструкторы-методисты по адаптивной физической культуре, инструкторы по труду, сурдопереводчики, психологи, специалисты по реабилитации инвалидов, специалисты по социальной работе, специалисты по комплексной реабилитации, специалисты по работе с семьей, социальные работники, имеющие высшее образование или среднее профессиональное образование по программам подготовки специалистов среднего звена либо имеющие стаж такой работы не менее пяти лет, заведующие отделением социального обслуживания на дому.</w:t>
      </w:r>
    </w:p>
    <w:p w:rsidR="00523BF5" w:rsidRDefault="00523BF5">
      <w:pPr>
        <w:pStyle w:val="ConsPlusNormal"/>
        <w:jc w:val="both"/>
      </w:pPr>
      <w:r>
        <w:t xml:space="preserve">(в ред. </w:t>
      </w:r>
      <w:hyperlink r:id="rId29" w:history="1">
        <w:r>
          <w:rPr>
            <w:color w:val="0000FF"/>
          </w:rPr>
          <w:t>Закона</w:t>
        </w:r>
      </w:hyperlink>
      <w:r>
        <w:t xml:space="preserve"> Волгоградской области от 10.06.2016 N 53-ОД)</w:t>
      </w:r>
    </w:p>
    <w:p w:rsidR="00523BF5" w:rsidRDefault="00523BF5">
      <w:pPr>
        <w:pStyle w:val="ConsPlusNormal"/>
        <w:ind w:firstLine="540"/>
        <w:jc w:val="both"/>
      </w:pPr>
      <w:r>
        <w:t>Вышеперечисленные в настоящей части категории граждан далее именуются специалисты.</w:t>
      </w:r>
    </w:p>
    <w:p w:rsidR="00523BF5" w:rsidRDefault="00523BF5">
      <w:pPr>
        <w:pStyle w:val="ConsPlusNormal"/>
        <w:ind w:firstLine="540"/>
        <w:jc w:val="both"/>
      </w:pPr>
      <w:r>
        <w:t xml:space="preserve">2. Право на меры социальной поддержки, предусмотренные настоящей главой, сохраняется за проживающими и проработавшими в сельских населенных пунктах, рабочих поселках (поселках городского типа) в Волгоградской области не менее 10 лет специалистами, вышедшими на пенсию с должностей, указанных в </w:t>
      </w:r>
      <w:hyperlink w:anchor="P363" w:history="1">
        <w:r>
          <w:rPr>
            <w:color w:val="0000FF"/>
          </w:rPr>
          <w:t>части 1</w:t>
        </w:r>
      </w:hyperlink>
      <w:r>
        <w:t xml:space="preserve"> настоящей статьи (далее - пенсионеры).</w:t>
      </w:r>
    </w:p>
    <w:p w:rsidR="00523BF5" w:rsidRDefault="00523BF5">
      <w:pPr>
        <w:pStyle w:val="ConsPlusNormal"/>
        <w:jc w:val="both"/>
      </w:pPr>
      <w:r>
        <w:t xml:space="preserve">(в ред. </w:t>
      </w:r>
      <w:hyperlink r:id="rId30" w:history="1">
        <w:r>
          <w:rPr>
            <w:color w:val="0000FF"/>
          </w:rPr>
          <w:t>Закона</w:t>
        </w:r>
      </w:hyperlink>
      <w:r>
        <w:t xml:space="preserve"> Волгоградской области от 10.06.2016 N 53-ОД)</w:t>
      </w:r>
    </w:p>
    <w:p w:rsidR="00523BF5" w:rsidRDefault="00523BF5">
      <w:pPr>
        <w:pStyle w:val="ConsPlusNormal"/>
        <w:jc w:val="both"/>
      </w:pPr>
    </w:p>
    <w:p w:rsidR="00523BF5" w:rsidRDefault="00523BF5">
      <w:pPr>
        <w:pStyle w:val="ConsPlusNormal"/>
        <w:ind w:firstLine="540"/>
        <w:jc w:val="both"/>
        <w:outlineLvl w:val="1"/>
      </w:pPr>
      <w:r>
        <w:t>Статья 37. Меры социальной поддержки, предоставляемые специалистам и пенсионерам</w:t>
      </w:r>
    </w:p>
    <w:p w:rsidR="00523BF5" w:rsidRDefault="00523BF5">
      <w:pPr>
        <w:pStyle w:val="ConsPlusNormal"/>
        <w:jc w:val="both"/>
      </w:pPr>
    </w:p>
    <w:p w:rsidR="00523BF5" w:rsidRDefault="00523BF5">
      <w:pPr>
        <w:pStyle w:val="ConsPlusNormal"/>
        <w:ind w:firstLine="540"/>
        <w:jc w:val="both"/>
      </w:pPr>
      <w:r>
        <w:t>1. Специалистам и пенсионерам предоставляются меры социальной поддержки по оплате жилья, электроосвещения и отопления жилья в виде:</w:t>
      </w:r>
    </w:p>
    <w:p w:rsidR="00523BF5" w:rsidRDefault="00523BF5">
      <w:pPr>
        <w:pStyle w:val="ConsPlusNormal"/>
        <w:ind w:firstLine="540"/>
        <w:jc w:val="both"/>
      </w:pPr>
      <w:r>
        <w:t>ежемесячной денежной компенсации расходов по оплате жилья;</w:t>
      </w:r>
    </w:p>
    <w:p w:rsidR="00523BF5" w:rsidRDefault="00523BF5">
      <w:pPr>
        <w:pStyle w:val="ConsPlusNormal"/>
        <w:ind w:firstLine="540"/>
        <w:jc w:val="both"/>
      </w:pPr>
      <w:r>
        <w:t>ежемесячной денежной компенсации расходов по оплате электроосвещения;</w:t>
      </w:r>
    </w:p>
    <w:p w:rsidR="00523BF5" w:rsidRDefault="00523BF5">
      <w:pPr>
        <w:pStyle w:val="ConsPlusNormal"/>
        <w:ind w:firstLine="540"/>
        <w:jc w:val="both"/>
      </w:pPr>
      <w:r>
        <w:t>ежемесячной денежной компенсации расходов по оплате отопления жилья.</w:t>
      </w:r>
    </w:p>
    <w:p w:rsidR="00523BF5" w:rsidRDefault="00523BF5">
      <w:pPr>
        <w:pStyle w:val="ConsPlusNormal"/>
        <w:ind w:firstLine="540"/>
        <w:jc w:val="both"/>
      </w:pPr>
      <w:bookmarkStart w:id="11" w:name="P381"/>
      <w:bookmarkEnd w:id="11"/>
      <w:r>
        <w:t>2. Право на меры социальной поддержки по оплате жилья, электроосвещения и отопления жилья имеют специалисты и пенсионеры, фактически проживающие в жилых помещениях, предоставленных государственными или муниципальными органами, или в жилых помещениях, снятых внаем, при отсутствии у них задолженности по оплате жилых помещений и коммунальных услуг или при заключении и (или) выполнении гражданами соглашений по ее погашению.</w:t>
      </w:r>
    </w:p>
    <w:p w:rsidR="00523BF5" w:rsidRDefault="00523BF5">
      <w:pPr>
        <w:pStyle w:val="ConsPlusNormal"/>
        <w:ind w:firstLine="540"/>
        <w:jc w:val="both"/>
      </w:pPr>
      <w:r>
        <w:t>3. В случае невозможности предоставления жилого помещения в сельском населенном пункте, рабочем поселке (поселке городского типа) по месту нахождения работы специалистам возмещаются расходы по оплате жилья, электроосвещения и отопления жилья по месту жительства.</w:t>
      </w:r>
    </w:p>
    <w:p w:rsidR="00523BF5" w:rsidRDefault="00523BF5">
      <w:pPr>
        <w:pStyle w:val="ConsPlusNormal"/>
        <w:ind w:firstLine="540"/>
        <w:jc w:val="both"/>
      </w:pPr>
      <w:r>
        <w:t>4. При переезде пенсионера на новое место жительства в сельский населенный пункт либо в рабочий поселок (поселок городского типа), расположенный на территории Волгоградской области, за ним сохраняется право на получение мер социальной поддержки, указанных в настоящей статье.</w:t>
      </w:r>
    </w:p>
    <w:p w:rsidR="00523BF5" w:rsidRDefault="00523BF5">
      <w:pPr>
        <w:pStyle w:val="ConsPlusNormal"/>
        <w:ind w:firstLine="540"/>
        <w:jc w:val="both"/>
      </w:pPr>
      <w:r>
        <w:t>5. Правом на компенсацию расходов по оплате жилья и отопления жилья пользуются совместно проживающие со специалистами и пенсионерами члены их семей (муж, жена, дети в возрасте до 18 лет, а в случае обучения в образовательной организации по очной форме обучения - до 24 лет, родители).</w:t>
      </w:r>
    </w:p>
    <w:p w:rsidR="00523BF5" w:rsidRDefault="00523BF5">
      <w:pPr>
        <w:pStyle w:val="ConsPlusNormal"/>
        <w:jc w:val="both"/>
      </w:pPr>
      <w:r>
        <w:t xml:space="preserve">(в ред. </w:t>
      </w:r>
      <w:hyperlink r:id="rId31" w:history="1">
        <w:r>
          <w:rPr>
            <w:color w:val="0000FF"/>
          </w:rPr>
          <w:t>Закона</w:t>
        </w:r>
      </w:hyperlink>
      <w:r>
        <w:t xml:space="preserve"> Волгоградской области от 10.06.2016 N 53-ОД)</w:t>
      </w:r>
    </w:p>
    <w:p w:rsidR="00523BF5" w:rsidRDefault="00523BF5">
      <w:pPr>
        <w:pStyle w:val="ConsPlusNormal"/>
        <w:ind w:firstLine="540"/>
        <w:jc w:val="both"/>
      </w:pPr>
      <w:r>
        <w:t>6. Расходы по оплате электроосвещения членам семьи специалиста не компенсируются.</w:t>
      </w:r>
    </w:p>
    <w:p w:rsidR="00523BF5" w:rsidRDefault="00523BF5">
      <w:pPr>
        <w:pStyle w:val="ConsPlusNormal"/>
        <w:jc w:val="both"/>
      </w:pPr>
    </w:p>
    <w:p w:rsidR="00523BF5" w:rsidRDefault="00523BF5">
      <w:pPr>
        <w:pStyle w:val="ConsPlusNormal"/>
        <w:ind w:firstLine="540"/>
        <w:jc w:val="both"/>
        <w:outlineLvl w:val="1"/>
      </w:pPr>
      <w:r>
        <w:t>Статья 38. Ежемесячная денежная компенсация расходов по оплате жилья</w:t>
      </w:r>
    </w:p>
    <w:p w:rsidR="00523BF5" w:rsidRDefault="00523BF5">
      <w:pPr>
        <w:pStyle w:val="ConsPlusNormal"/>
        <w:jc w:val="both"/>
      </w:pPr>
    </w:p>
    <w:p w:rsidR="00523BF5" w:rsidRDefault="00523BF5">
      <w:pPr>
        <w:pStyle w:val="ConsPlusNormal"/>
        <w:ind w:firstLine="540"/>
        <w:jc w:val="both"/>
      </w:pPr>
      <w:bookmarkStart w:id="12" w:name="P390"/>
      <w:bookmarkEnd w:id="12"/>
      <w:r>
        <w:t>1. Ежемесячная денежная компенсация расходов по оплате жилья предоставляется специалистам и пенсионерам за занимаемую общую площадь жилого помещения в пределах социальной нормы площади жилья, установленной Администрацией Волгоградской области.</w:t>
      </w:r>
    </w:p>
    <w:p w:rsidR="00523BF5" w:rsidRDefault="00523BF5">
      <w:pPr>
        <w:pStyle w:val="ConsPlusNormal"/>
        <w:ind w:firstLine="540"/>
        <w:jc w:val="both"/>
      </w:pPr>
      <w:r>
        <w:t>В случае невозможности предоставления специалистам жилой площади в пределах социальной нормы площади жилья, установленной Администрацией Волгоградской области, в государственном и муниципальном жилищных фондах меры социальной поддержки по оплате жилья предоставляются за фактически занимаемую ими общую площадь жилого помещения в полном объеме. Цены на оплату жилья в государственном и муниципальном жилищных фондах устанавливаются органами местного самоуправления.</w:t>
      </w:r>
    </w:p>
    <w:p w:rsidR="00523BF5" w:rsidRDefault="00523BF5">
      <w:pPr>
        <w:pStyle w:val="ConsPlusNormal"/>
        <w:ind w:firstLine="540"/>
        <w:jc w:val="both"/>
      </w:pPr>
      <w:r>
        <w:t xml:space="preserve">При отсутствии возможности выделения специалистам жилой площади в домах муниципального жилищного фонда разрешается производить оплату специалистам за наем жилого помещения по договорам с собственниками жилых помещений в размере, предусмотренном </w:t>
      </w:r>
      <w:hyperlink w:anchor="P390" w:history="1">
        <w:r>
          <w:rPr>
            <w:color w:val="0000FF"/>
          </w:rPr>
          <w:t>абзацем первым</w:t>
        </w:r>
      </w:hyperlink>
      <w:r>
        <w:t xml:space="preserve"> настоящей части, но не более цены за наем жилья в муниципальном и государственном жилищных фондах.</w:t>
      </w:r>
    </w:p>
    <w:p w:rsidR="00523BF5" w:rsidRDefault="00523BF5">
      <w:pPr>
        <w:pStyle w:val="ConsPlusNormal"/>
        <w:ind w:firstLine="540"/>
        <w:jc w:val="both"/>
      </w:pPr>
      <w:r>
        <w:t>2. Ежемесячная денежная компенсация по оплате жилья не предоставляется в случае:</w:t>
      </w:r>
    </w:p>
    <w:p w:rsidR="00523BF5" w:rsidRDefault="00523BF5">
      <w:pPr>
        <w:pStyle w:val="ConsPlusNormal"/>
        <w:ind w:firstLine="540"/>
        <w:jc w:val="both"/>
      </w:pPr>
      <w:r>
        <w:t>если жилое помещение, в котором проживает специалист или пенсионер, является его собственностью или собственностью членов его семьи;</w:t>
      </w:r>
    </w:p>
    <w:p w:rsidR="00523BF5" w:rsidRDefault="00523BF5">
      <w:pPr>
        <w:pStyle w:val="ConsPlusNormal"/>
        <w:ind w:firstLine="540"/>
        <w:jc w:val="both"/>
      </w:pPr>
      <w:r>
        <w:t>отказа специалиста от проживания в жилом помещении, предоставленном ему в пределах установленной нормы жилой площади, благоустроенном применительно к условиям населенного пункта, где находится его место работы, и отвечающем действующим санитарным и техническим требованиям.</w:t>
      </w:r>
    </w:p>
    <w:p w:rsidR="00523BF5" w:rsidRDefault="00523BF5">
      <w:pPr>
        <w:pStyle w:val="ConsPlusNormal"/>
        <w:jc w:val="both"/>
      </w:pPr>
    </w:p>
    <w:p w:rsidR="00523BF5" w:rsidRDefault="00523BF5">
      <w:pPr>
        <w:pStyle w:val="ConsPlusNormal"/>
        <w:ind w:firstLine="540"/>
        <w:jc w:val="both"/>
        <w:outlineLvl w:val="1"/>
      </w:pPr>
      <w:r>
        <w:t>Статья 39. Ежемесячная денежная компенсация расходов по оплате электроосвещения</w:t>
      </w:r>
    </w:p>
    <w:p w:rsidR="00523BF5" w:rsidRDefault="00523BF5">
      <w:pPr>
        <w:pStyle w:val="ConsPlusNormal"/>
        <w:jc w:val="both"/>
      </w:pPr>
    </w:p>
    <w:p w:rsidR="00523BF5" w:rsidRDefault="00523BF5">
      <w:pPr>
        <w:pStyle w:val="ConsPlusNormal"/>
        <w:ind w:firstLine="540"/>
        <w:jc w:val="both"/>
      </w:pPr>
      <w:r>
        <w:t xml:space="preserve">1. Ежемесячная денежная компенсация расходов по оплате электроосвещения помимо условий, предусмотренных в </w:t>
      </w:r>
      <w:hyperlink w:anchor="P381" w:history="1">
        <w:r>
          <w:rPr>
            <w:color w:val="0000FF"/>
          </w:rPr>
          <w:t>части 2 статьи 37</w:t>
        </w:r>
      </w:hyperlink>
      <w:r>
        <w:t xml:space="preserve"> настоящего Кодекса, предоставляется также в случае:</w:t>
      </w:r>
    </w:p>
    <w:p w:rsidR="00523BF5" w:rsidRDefault="00523BF5">
      <w:pPr>
        <w:pStyle w:val="ConsPlusNormal"/>
        <w:ind w:firstLine="540"/>
        <w:jc w:val="both"/>
      </w:pPr>
      <w:r>
        <w:t>если жилое помещение, в котором проживает специалист или пенсионер, является его собственностью или собственностью членов его семьи;</w:t>
      </w:r>
    </w:p>
    <w:p w:rsidR="00523BF5" w:rsidRDefault="00523BF5">
      <w:pPr>
        <w:pStyle w:val="ConsPlusNormal"/>
        <w:ind w:firstLine="540"/>
        <w:jc w:val="both"/>
      </w:pPr>
      <w:r>
        <w:t>отказа специалиста от проживания в жилом помещении, предоставленном ему в пределах установленной нормы жилой площади, благоустроенном применительно к условиям населенного пункта, где находится его место работы, и отвечающем действующим санитарным и техническим требованиям.</w:t>
      </w:r>
    </w:p>
    <w:p w:rsidR="00523BF5" w:rsidRDefault="00523BF5">
      <w:pPr>
        <w:pStyle w:val="ConsPlusNormal"/>
        <w:ind w:firstLine="540"/>
        <w:jc w:val="both"/>
      </w:pPr>
      <w:r>
        <w:t>2. Ежемесячная денежная компенсация расходов по оплате электроосвещения предоставляется из расчета 50 киловатт на одного специалиста, пенсионера в месяц.</w:t>
      </w:r>
    </w:p>
    <w:p w:rsidR="00523BF5" w:rsidRDefault="00523BF5">
      <w:pPr>
        <w:pStyle w:val="ConsPlusNormal"/>
        <w:jc w:val="both"/>
      </w:pPr>
    </w:p>
    <w:p w:rsidR="00523BF5" w:rsidRDefault="00523BF5">
      <w:pPr>
        <w:pStyle w:val="ConsPlusNormal"/>
        <w:ind w:firstLine="540"/>
        <w:jc w:val="both"/>
        <w:outlineLvl w:val="1"/>
      </w:pPr>
      <w:r>
        <w:t>Статья 40. Ежемесячная денежная компенсация расходов по оплате отопления жилья</w:t>
      </w:r>
    </w:p>
    <w:p w:rsidR="00523BF5" w:rsidRDefault="00523BF5">
      <w:pPr>
        <w:pStyle w:val="ConsPlusNormal"/>
        <w:jc w:val="both"/>
      </w:pPr>
    </w:p>
    <w:p w:rsidR="00523BF5" w:rsidRDefault="00523BF5">
      <w:pPr>
        <w:pStyle w:val="ConsPlusNormal"/>
        <w:ind w:firstLine="540"/>
        <w:jc w:val="both"/>
      </w:pPr>
      <w:r>
        <w:t xml:space="preserve">1. Ежемесячная денежная компенсация расходов по оплате отопления жилья помимо условий, предусмотренных в </w:t>
      </w:r>
      <w:hyperlink w:anchor="P381" w:history="1">
        <w:r>
          <w:rPr>
            <w:color w:val="0000FF"/>
          </w:rPr>
          <w:t>части 2 статьи 37</w:t>
        </w:r>
      </w:hyperlink>
      <w:r>
        <w:t xml:space="preserve"> настоящего Кодекса, предоставляется также в случае:</w:t>
      </w:r>
    </w:p>
    <w:p w:rsidR="00523BF5" w:rsidRDefault="00523BF5">
      <w:pPr>
        <w:pStyle w:val="ConsPlusNormal"/>
        <w:ind w:firstLine="540"/>
        <w:jc w:val="both"/>
      </w:pPr>
      <w:r>
        <w:t>если жилое помещение, в котором проживает специалист или пенсионер, является его собственностью или собственностью членов его семьи;</w:t>
      </w:r>
    </w:p>
    <w:p w:rsidR="00523BF5" w:rsidRDefault="00523BF5">
      <w:pPr>
        <w:pStyle w:val="ConsPlusNormal"/>
        <w:ind w:firstLine="540"/>
        <w:jc w:val="both"/>
      </w:pPr>
      <w:r>
        <w:t>отказа специалиста от проживания в жилом помещении, предоставленном ему в пределах установленной нормы жилой площади, благоустроенном применительно к условиям населенного пункта, где находится его место работы, и отвечающем действующим санитарным и техническим требованиям.</w:t>
      </w:r>
    </w:p>
    <w:p w:rsidR="00523BF5" w:rsidRDefault="00523BF5">
      <w:pPr>
        <w:pStyle w:val="ConsPlusNormal"/>
        <w:ind w:firstLine="540"/>
        <w:jc w:val="both"/>
      </w:pPr>
      <w:r>
        <w:t>2. Ежемесячная денежная компенсация расходов по оплате отопления жилья предоставляется:</w:t>
      </w:r>
    </w:p>
    <w:p w:rsidR="00523BF5" w:rsidRDefault="00523BF5">
      <w:pPr>
        <w:pStyle w:val="ConsPlusNormal"/>
        <w:ind w:firstLine="540"/>
        <w:jc w:val="both"/>
      </w:pPr>
      <w:r>
        <w:t>в домах с центральной системой теплоснабжения - исходя из установленных среднеобластных нормативов потребления жилищно-коммунальных услуг, в пределах социальной нормы площади жилья, установленной Администрацией Волгоградской области;</w:t>
      </w:r>
    </w:p>
    <w:p w:rsidR="00523BF5" w:rsidRDefault="00523BF5">
      <w:pPr>
        <w:pStyle w:val="ConsPlusNormal"/>
        <w:ind w:firstLine="540"/>
        <w:jc w:val="both"/>
      </w:pPr>
      <w:r>
        <w:t>за оплату отопления жилья газом - исходя из среднеобластных нормативов расхода природного газа на один квадратный метр отапливаемой занимаемой площади в пределах социальной нормы площади жилья, установленной Администрацией Волгоградской области;</w:t>
      </w:r>
    </w:p>
    <w:p w:rsidR="00523BF5" w:rsidRDefault="00523BF5">
      <w:pPr>
        <w:pStyle w:val="ConsPlusNormal"/>
        <w:ind w:firstLine="540"/>
        <w:jc w:val="both"/>
      </w:pPr>
      <w:r>
        <w:t>за электрическое отопление - исходя из среднеобластных нормативов потребления электроэнергии на один квадратный метр отапливаемой занимаемой площади в пределах социальной нормы площади жилья, установленной Администрацией Волгоградской области.</w:t>
      </w:r>
    </w:p>
    <w:p w:rsidR="00523BF5" w:rsidRDefault="00523BF5">
      <w:pPr>
        <w:pStyle w:val="ConsPlusNormal"/>
        <w:ind w:firstLine="540"/>
        <w:jc w:val="both"/>
      </w:pPr>
      <w:r>
        <w:t>При использовании печного отопления жилья возмещение расходов на приобретение топлива производится исходя из среднеобластных нормативов отапливаемой занимаемой площади в пределах социальной нормы площади жилья, установленной Администрацией Волгоградской области, один раз в год.</w:t>
      </w:r>
    </w:p>
    <w:p w:rsidR="00523BF5" w:rsidRDefault="00523BF5">
      <w:pPr>
        <w:pStyle w:val="ConsPlusNormal"/>
        <w:ind w:firstLine="540"/>
        <w:jc w:val="both"/>
      </w:pPr>
      <w:r>
        <w:t>В случае проживания специалиста или пенсионера в предоставленном ему государственными или муниципальными органами жилом помещении, площадь которого превышает социальную норму площади жилья, установленную Администрацией Волгоградской области, и невозможности предоставления жилой площади в пределах этой нормы, ежемесячная денежная компенсация расходов по оплате отопления жилья предоставляется за отопление фактически занимаемой площади в полном объеме.</w:t>
      </w:r>
    </w:p>
    <w:p w:rsidR="00523BF5" w:rsidRDefault="00523BF5">
      <w:pPr>
        <w:pStyle w:val="ConsPlusNormal"/>
        <w:jc w:val="both"/>
      </w:pPr>
    </w:p>
    <w:p w:rsidR="00523BF5" w:rsidRDefault="00523BF5">
      <w:pPr>
        <w:pStyle w:val="ConsPlusNormal"/>
        <w:ind w:firstLine="540"/>
        <w:jc w:val="both"/>
        <w:outlineLvl w:val="1"/>
      </w:pPr>
      <w:r>
        <w:t>Статья 41. Выбор мер социальной поддержки</w:t>
      </w:r>
    </w:p>
    <w:p w:rsidR="00523BF5" w:rsidRDefault="00523BF5">
      <w:pPr>
        <w:pStyle w:val="ConsPlusNormal"/>
        <w:jc w:val="both"/>
      </w:pPr>
    </w:p>
    <w:p w:rsidR="00523BF5" w:rsidRDefault="00523BF5">
      <w:pPr>
        <w:pStyle w:val="ConsPlusNormal"/>
        <w:ind w:firstLine="540"/>
        <w:jc w:val="both"/>
      </w:pPr>
      <w:r>
        <w:t>1. Лицам, имеющим право на меры социальной поддержки в соответствии с настоящей главой и одновременно на меры социальной поддержки, являющиеся расходными обязательствами Российской Федерации, меры социальной поддержки предоставляются по одному из оснований по их выбору. Действие данного положения не распространяется на граждан, награжденных знаком "Почетный донор России" или "Почетный донор СССР".</w:t>
      </w:r>
    </w:p>
    <w:p w:rsidR="00523BF5" w:rsidRDefault="00523BF5">
      <w:pPr>
        <w:pStyle w:val="ConsPlusNormal"/>
        <w:ind w:firstLine="540"/>
        <w:jc w:val="both"/>
      </w:pPr>
      <w:r>
        <w:t>2. Получателям мер социальной поддержки, имеющим право на меры социальной поддержки в соответствии с настоящей главой одновременно по нескольким основаниям, меры социальной поддержки предоставляются по одному из оснований по их выбору.</w:t>
      </w:r>
    </w:p>
    <w:p w:rsidR="00523BF5" w:rsidRDefault="00523BF5">
      <w:pPr>
        <w:pStyle w:val="ConsPlusNormal"/>
        <w:ind w:firstLine="540"/>
        <w:jc w:val="both"/>
      </w:pPr>
      <w:r>
        <w:t>3. В случае если два или более совместно проживающих членов семьи имеют право на меры социальной поддержки в соответствии с настоящей главой, меры социальной поддержки (за исключением ежемесячной денежной компенсации расходов по оплате электроосвещения) предоставляются специалисту (пенсионеру) на семью только одному из них.</w:t>
      </w:r>
    </w:p>
    <w:p w:rsidR="00523BF5" w:rsidRDefault="00523BF5">
      <w:pPr>
        <w:pStyle w:val="ConsPlusNormal"/>
        <w:jc w:val="both"/>
      </w:pPr>
      <w:r>
        <w:t xml:space="preserve">(в ред. </w:t>
      </w:r>
      <w:hyperlink r:id="rId32" w:history="1">
        <w:r>
          <w:rPr>
            <w:color w:val="0000FF"/>
          </w:rPr>
          <w:t>Закона</w:t>
        </w:r>
      </w:hyperlink>
      <w:r>
        <w:t xml:space="preserve"> Волгоградской области от 10.06.2016 N 53-ОД)</w:t>
      </w:r>
    </w:p>
    <w:p w:rsidR="00523BF5" w:rsidRDefault="00523BF5">
      <w:pPr>
        <w:pStyle w:val="ConsPlusNormal"/>
        <w:ind w:firstLine="540"/>
        <w:jc w:val="both"/>
      </w:pPr>
      <w:r>
        <w:t xml:space="preserve">4. Получателям мер социальной поддержки, имеющим право на меры социальной поддержки в соответствии с настоящей главой и меры социальной поддержки, предусмотренные </w:t>
      </w:r>
      <w:hyperlink w:anchor="P257" w:history="1">
        <w:r>
          <w:rPr>
            <w:color w:val="0000FF"/>
          </w:rPr>
          <w:t>главами 3</w:t>
        </w:r>
      </w:hyperlink>
      <w:r>
        <w:t xml:space="preserve"> и </w:t>
      </w:r>
      <w:hyperlink w:anchor="P424" w:history="1">
        <w:r>
          <w:rPr>
            <w:color w:val="0000FF"/>
          </w:rPr>
          <w:t>5</w:t>
        </w:r>
      </w:hyperlink>
      <w:r>
        <w:t xml:space="preserve"> настоящего Кодекса, одновременно по нескольким основаниям, меры социальной поддержки предоставляются по одному из оснований по их выбору.</w:t>
      </w:r>
    </w:p>
    <w:p w:rsidR="00523BF5" w:rsidRDefault="00523BF5">
      <w:pPr>
        <w:pStyle w:val="ConsPlusNormal"/>
        <w:jc w:val="both"/>
      </w:pPr>
    </w:p>
    <w:p w:rsidR="00523BF5" w:rsidRDefault="00523BF5">
      <w:pPr>
        <w:pStyle w:val="ConsPlusTitle"/>
        <w:jc w:val="center"/>
        <w:outlineLvl w:val="0"/>
      </w:pPr>
      <w:bookmarkStart w:id="13" w:name="P424"/>
      <w:bookmarkEnd w:id="13"/>
      <w:r>
        <w:t>Глава 5. МЕРЫ СОЦИАЛЬНОЙ ПОДДЕРЖКИ ИНЫХ КАТЕГОРИЙ ГРАЖДАН</w:t>
      </w:r>
    </w:p>
    <w:p w:rsidR="00523BF5" w:rsidRDefault="00523BF5">
      <w:pPr>
        <w:pStyle w:val="ConsPlusNormal"/>
        <w:jc w:val="both"/>
      </w:pPr>
    </w:p>
    <w:p w:rsidR="00523BF5" w:rsidRDefault="00523BF5">
      <w:pPr>
        <w:pStyle w:val="ConsPlusNormal"/>
        <w:ind w:firstLine="540"/>
        <w:jc w:val="both"/>
        <w:outlineLvl w:val="1"/>
      </w:pPr>
      <w:r>
        <w:t>Статья 42. Получатели мер социальной поддержки из числа иных категорий граждан</w:t>
      </w:r>
    </w:p>
    <w:p w:rsidR="00523BF5" w:rsidRDefault="00523BF5">
      <w:pPr>
        <w:pStyle w:val="ConsPlusNormal"/>
        <w:jc w:val="both"/>
      </w:pPr>
    </w:p>
    <w:p w:rsidR="00523BF5" w:rsidRDefault="00523BF5">
      <w:pPr>
        <w:pStyle w:val="ConsPlusNormal"/>
        <w:ind w:firstLine="540"/>
        <w:jc w:val="both"/>
      </w:pPr>
      <w:r>
        <w:t>В соответствии с настоящей главой меры социальной поддержки предоставляются:</w:t>
      </w:r>
    </w:p>
    <w:p w:rsidR="00523BF5" w:rsidRDefault="00523BF5">
      <w:pPr>
        <w:pStyle w:val="ConsPlusNormal"/>
        <w:ind w:firstLine="540"/>
        <w:jc w:val="both"/>
      </w:pPr>
      <w:r>
        <w:t xml:space="preserve">реабилитированным лицам и лицам, признанным пострадавшими от политических репрессий в соответствии с </w:t>
      </w:r>
      <w:hyperlink r:id="rId33" w:history="1">
        <w:r>
          <w:rPr>
            <w:color w:val="0000FF"/>
          </w:rPr>
          <w:t>Законом</w:t>
        </w:r>
      </w:hyperlink>
      <w:r>
        <w:t xml:space="preserve"> Российской Федерации от 18 октября 1991 г. N 1761-I "О реабилитации жертв политических репрессий" (далее - жертвы политических репрессий);</w:t>
      </w:r>
    </w:p>
    <w:p w:rsidR="00523BF5" w:rsidRDefault="00523BF5">
      <w:pPr>
        <w:pStyle w:val="ConsPlusNormal"/>
        <w:ind w:firstLine="540"/>
        <w:jc w:val="both"/>
      </w:pPr>
      <w:r>
        <w:t>гражданам, находившимся в несовершеннолетнем возрасте в период с 23 августа 1942 года по 2 февраля 1943 года на территории, охваченной боевыми действиями, соответствующей административно-территориальному делению города Сталинграда по состоянию на указанный период (далее - дети Сталинграда);</w:t>
      </w:r>
    </w:p>
    <w:p w:rsidR="00523BF5" w:rsidRDefault="00523BF5">
      <w:pPr>
        <w:pStyle w:val="ConsPlusNormal"/>
        <w:ind w:firstLine="540"/>
        <w:jc w:val="both"/>
      </w:pPr>
      <w:r>
        <w:t>гражданам в возрасте до 23 лет, обучающимся по очной форме обучения в расположенных на территории Волгоградской области государственных профессиональных образовательных организациях по программам подготовки специалистов среднего звена, образовательных организациях высшего образования или их филиалах (далее - студенты), из числа ветеранов боевых действий;</w:t>
      </w:r>
    </w:p>
    <w:p w:rsidR="00523BF5" w:rsidRDefault="00523BF5">
      <w:pPr>
        <w:pStyle w:val="ConsPlusNormal"/>
        <w:ind w:firstLine="540"/>
        <w:jc w:val="both"/>
      </w:pPr>
      <w:r>
        <w:t>студентам, являющимся детьми из многодетных семей;</w:t>
      </w:r>
    </w:p>
    <w:p w:rsidR="00523BF5" w:rsidRDefault="00523BF5">
      <w:pPr>
        <w:pStyle w:val="ConsPlusNormal"/>
        <w:ind w:firstLine="540"/>
        <w:jc w:val="both"/>
      </w:pPr>
      <w:r>
        <w:t>обучающимся в муниципальных общеобразовательных организациях в Волгоградской области.</w:t>
      </w:r>
    </w:p>
    <w:p w:rsidR="00523BF5" w:rsidRDefault="00523BF5">
      <w:pPr>
        <w:pStyle w:val="ConsPlusNormal"/>
        <w:jc w:val="both"/>
      </w:pPr>
    </w:p>
    <w:p w:rsidR="00523BF5" w:rsidRDefault="00523BF5">
      <w:pPr>
        <w:pStyle w:val="ConsPlusNormal"/>
        <w:ind w:firstLine="540"/>
        <w:jc w:val="both"/>
        <w:outlineLvl w:val="1"/>
      </w:pPr>
      <w:bookmarkStart w:id="14" w:name="P435"/>
      <w:bookmarkEnd w:id="14"/>
      <w:r>
        <w:t>Статья 43. Меры социальной поддержки жертв политических репрессий</w:t>
      </w:r>
    </w:p>
    <w:p w:rsidR="00523BF5" w:rsidRDefault="00523BF5">
      <w:pPr>
        <w:pStyle w:val="ConsPlusNormal"/>
        <w:jc w:val="both"/>
      </w:pPr>
    </w:p>
    <w:p w:rsidR="00523BF5" w:rsidRDefault="00523BF5">
      <w:pPr>
        <w:pStyle w:val="ConsPlusNormal"/>
        <w:ind w:firstLine="540"/>
        <w:jc w:val="both"/>
      </w:pPr>
      <w:r>
        <w:t>1. Жертвам политических репрессий предоставляются следующие меры социальной поддержки:</w:t>
      </w:r>
    </w:p>
    <w:p w:rsidR="00523BF5" w:rsidRDefault="00523BF5">
      <w:pPr>
        <w:pStyle w:val="ConsPlusNormal"/>
        <w:ind w:firstLine="540"/>
        <w:jc w:val="both"/>
      </w:pPr>
      <w:r>
        <w:t>1) ежемесячная денежная выплата в размере 638 рублей;</w:t>
      </w:r>
    </w:p>
    <w:p w:rsidR="00523BF5" w:rsidRDefault="00523BF5">
      <w:pPr>
        <w:pStyle w:val="ConsPlusNormal"/>
        <w:ind w:firstLine="540"/>
        <w:jc w:val="both"/>
      </w:pPr>
      <w:r>
        <w:t>2)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на внеочередное оказание медицинской помощи по программе государственных гарантий бесплатного оказания гражданам медицинской помощи в медицинских организациях государственной системы здравоохранения Волгоградской области;</w:t>
      </w:r>
    </w:p>
    <w:p w:rsidR="00523BF5" w:rsidRDefault="00523BF5">
      <w:pPr>
        <w:pStyle w:val="ConsPlusNormal"/>
        <w:ind w:firstLine="540"/>
        <w:jc w:val="both"/>
      </w:pPr>
      <w:r>
        <w:t>3) бесплатное обеспечение протезно-ортопедическими изделиями (за исключением зубных протезов) и слуховыми аппаратами в соответствии с перечнем, утвержденным органом исполнительной власти Волгоградской области, уполномоченным в сфере социальной защиты населения Волгоградской области;</w:t>
      </w:r>
    </w:p>
    <w:p w:rsidR="00523BF5" w:rsidRDefault="00523BF5">
      <w:pPr>
        <w:pStyle w:val="ConsPlusNormal"/>
        <w:ind w:firstLine="540"/>
        <w:jc w:val="both"/>
      </w:pPr>
      <w:r>
        <w:t>4) ежемесячная денежная выплата на компенсацию 50 процентов:</w:t>
      </w:r>
    </w:p>
    <w:p w:rsidR="00523BF5" w:rsidRDefault="00523BF5">
      <w:pPr>
        <w:pStyle w:val="ConsPlusNormal"/>
        <w:ind w:firstLine="540"/>
        <w:jc w:val="both"/>
      </w:pPr>
      <w:r>
        <w:t>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том числе на каждого совместно проживающего члена семьи в пределах социальной нормы площади жилья, установленной Администрацией Волгоградской области;</w:t>
      </w:r>
    </w:p>
    <w:p w:rsidR="00523BF5" w:rsidRDefault="00523BF5">
      <w:pPr>
        <w:pStyle w:val="ConsPlusNormal"/>
        <w:ind w:firstLine="540"/>
        <w:jc w:val="both"/>
      </w:pPr>
      <w: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rsidR="00523BF5" w:rsidRDefault="00523BF5">
      <w:pPr>
        <w:pStyle w:val="ConsPlusNormal"/>
        <w:ind w:firstLine="540"/>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утверждаемых в установленном законодательством Российской Федерации порядке, в том числе на каждого совместно проживающего члена семьи.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523BF5" w:rsidRDefault="00523BF5">
      <w:pPr>
        <w:pStyle w:val="ConsPlusNormal"/>
        <w:ind w:firstLine="540"/>
        <w:jc w:val="both"/>
      </w:pPr>
      <w:r>
        <w:t>5)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rsidR="00523BF5" w:rsidRDefault="00523BF5">
      <w:pPr>
        <w:pStyle w:val="ConsPlusNormal"/>
        <w:ind w:firstLine="540"/>
        <w:jc w:val="both"/>
      </w:pPr>
      <w:r>
        <w:t>6) компенсация расходов за установку телефона;</w:t>
      </w:r>
    </w:p>
    <w:p w:rsidR="00523BF5" w:rsidRDefault="00523BF5">
      <w:pPr>
        <w:pStyle w:val="ConsPlusNormal"/>
        <w:ind w:firstLine="540"/>
        <w:jc w:val="both"/>
      </w:pPr>
      <w:r>
        <w:t>7) преимущество при приеме в организации социального обслуживания, предоставляющие социальные услуги в стационарной форме, в полустационарной форме, внеочередное обслуживание организациями социального обслуживания, предоставляющими социальные услуги в форме социального обслуживания на дому.</w:t>
      </w:r>
    </w:p>
    <w:p w:rsidR="00523BF5" w:rsidRDefault="00523BF5">
      <w:pPr>
        <w:pStyle w:val="ConsPlusNormal"/>
        <w:jc w:val="both"/>
      </w:pPr>
      <w:r>
        <w:t xml:space="preserve">(п. 7 в ред. </w:t>
      </w:r>
      <w:hyperlink r:id="rId34" w:history="1">
        <w:r>
          <w:rPr>
            <w:color w:val="0000FF"/>
          </w:rPr>
          <w:t>Закона</w:t>
        </w:r>
      </w:hyperlink>
      <w:r>
        <w:t xml:space="preserve"> Волгоградской области от 10.06.2016 N 53-ОД)</w:t>
      </w:r>
    </w:p>
    <w:p w:rsidR="00523BF5" w:rsidRDefault="00523BF5">
      <w:pPr>
        <w:pStyle w:val="ConsPlusNormal"/>
        <w:ind w:firstLine="540"/>
        <w:jc w:val="both"/>
      </w:pPr>
      <w:r>
        <w:t>2. Компенсация 50 процентов расходов за жилое помещение и коммунальные услуги предоставляется жертвам политических репрессий независимо от вида жилищного фонда при отсутствии у них задолженности по оплате жилых помещений и коммунальных услуг или при заключении и (или) выполнении ими соглашений по ее погашению.</w:t>
      </w:r>
    </w:p>
    <w:p w:rsidR="00523BF5" w:rsidRDefault="00523BF5">
      <w:pPr>
        <w:pStyle w:val="ConsPlusNormal"/>
        <w:jc w:val="both"/>
      </w:pPr>
    </w:p>
    <w:p w:rsidR="00523BF5" w:rsidRDefault="00523BF5">
      <w:pPr>
        <w:pStyle w:val="ConsPlusNormal"/>
        <w:ind w:firstLine="540"/>
        <w:jc w:val="both"/>
        <w:outlineLvl w:val="1"/>
      </w:pPr>
      <w:r>
        <w:t>Статья 44. Меры социальной поддержки детей Сталинграда</w:t>
      </w:r>
    </w:p>
    <w:p w:rsidR="00523BF5" w:rsidRDefault="00523BF5">
      <w:pPr>
        <w:pStyle w:val="ConsPlusNormal"/>
        <w:jc w:val="both"/>
      </w:pPr>
    </w:p>
    <w:p w:rsidR="00523BF5" w:rsidRDefault="00523BF5">
      <w:pPr>
        <w:pStyle w:val="ConsPlusNormal"/>
        <w:ind w:firstLine="540"/>
        <w:jc w:val="both"/>
      </w:pPr>
      <w:r>
        <w:t>1. Детям Сталинграда предоставляются следующие меры социальной поддержки:</w:t>
      </w:r>
    </w:p>
    <w:p w:rsidR="00523BF5" w:rsidRDefault="00523BF5">
      <w:pPr>
        <w:pStyle w:val="ConsPlusNormal"/>
        <w:ind w:firstLine="540"/>
        <w:jc w:val="both"/>
      </w:pPr>
      <w:r>
        <w:t>1) ежемесячная денежная выплата в размере 399 рублей;</w:t>
      </w:r>
    </w:p>
    <w:p w:rsidR="00523BF5" w:rsidRDefault="00523BF5">
      <w:pPr>
        <w:pStyle w:val="ConsPlusNormal"/>
        <w:ind w:firstLine="540"/>
        <w:jc w:val="both"/>
      </w:pPr>
      <w:r>
        <w:t>2) ежемесячная денежная выплата на компенсацию 50 процентов:</w:t>
      </w:r>
    </w:p>
    <w:p w:rsidR="00523BF5" w:rsidRDefault="00523BF5">
      <w:pPr>
        <w:pStyle w:val="ConsPlusNormal"/>
        <w:ind w:firstLine="540"/>
        <w:jc w:val="both"/>
      </w:pPr>
      <w:r>
        <w:t>платы за наем и (или) за содержание жилого помещения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rsidR="00523BF5" w:rsidRDefault="00523BF5">
      <w:pPr>
        <w:pStyle w:val="ConsPlusNormal"/>
        <w:ind w:firstLine="540"/>
        <w:jc w:val="both"/>
      </w:pPr>
      <w:r>
        <w:t>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за один квадратный метр общей площади жилого помещения в месяц и занимаемой общей площади жилых помещений (в коммунальных квартирах - занимаемой жилой площади) в пределах социальной нормы площади жилья, установленной Администрацией Волгоградской области;</w:t>
      </w:r>
    </w:p>
    <w:p w:rsidR="00523BF5" w:rsidRDefault="00523BF5">
      <w:pPr>
        <w:pStyle w:val="ConsPlusNormal"/>
        <w:ind w:firstLine="540"/>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утверждаемых в установленном законодательством Российской Федерации порядке. При отсутствии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rsidR="00523BF5" w:rsidRDefault="00523BF5">
      <w:pPr>
        <w:pStyle w:val="ConsPlusNormal"/>
        <w:ind w:firstLine="540"/>
        <w:jc w:val="both"/>
      </w:pPr>
      <w:r>
        <w:t>3) ежегодная денежная выплата на компенсацию 50 процентов стоимости твердого топлива, приобретаемого в пределах норм, установленных органами местного самоуправления в Волгоградской области для продажи населению, и транспортных услуг для доставки этого топлива - гражданам, проживающим в домах, не имеющих центрального отопления;</w:t>
      </w:r>
    </w:p>
    <w:p w:rsidR="00523BF5" w:rsidRDefault="00523BF5">
      <w:pPr>
        <w:pStyle w:val="ConsPlusNormal"/>
        <w:ind w:firstLine="540"/>
        <w:jc w:val="both"/>
      </w:pPr>
      <w:r>
        <w:t>4)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 а также на внеочередное оказание медицинской помощи по программе государственных гарантий бесплатного оказания гражданам медицинской помощи в медицинских организациях государственной системы здравоохранения Волгоградской области.</w:t>
      </w:r>
    </w:p>
    <w:p w:rsidR="00523BF5" w:rsidRDefault="00523BF5">
      <w:pPr>
        <w:pStyle w:val="ConsPlusNormal"/>
        <w:pBdr>
          <w:top w:val="single" w:sz="6" w:space="0" w:color="auto"/>
        </w:pBdr>
        <w:spacing w:before="100" w:after="100"/>
        <w:jc w:val="both"/>
        <w:rPr>
          <w:sz w:val="2"/>
          <w:szCs w:val="2"/>
        </w:rPr>
      </w:pPr>
    </w:p>
    <w:p w:rsidR="00523BF5" w:rsidRDefault="00523BF5">
      <w:pPr>
        <w:pStyle w:val="ConsPlusNormal"/>
        <w:ind w:firstLine="540"/>
        <w:jc w:val="both"/>
      </w:pPr>
      <w:r>
        <w:rPr>
          <w:color w:val="0A2666"/>
        </w:rPr>
        <w:t>КонсультантПлюс: примечание.</w:t>
      </w:r>
    </w:p>
    <w:p w:rsidR="00523BF5" w:rsidRDefault="00523BF5">
      <w:pPr>
        <w:pStyle w:val="ConsPlusNormal"/>
        <w:ind w:firstLine="540"/>
        <w:jc w:val="both"/>
      </w:pPr>
      <w:r>
        <w:rPr>
          <w:color w:val="0A2666"/>
        </w:rPr>
        <w:t>Нумерация пунктов дана в соответствии с официальным текстом документа.</w:t>
      </w:r>
    </w:p>
    <w:p w:rsidR="00523BF5" w:rsidRDefault="00523BF5">
      <w:pPr>
        <w:pStyle w:val="ConsPlusNormal"/>
        <w:pBdr>
          <w:top w:val="single" w:sz="6" w:space="0" w:color="auto"/>
        </w:pBdr>
        <w:spacing w:before="100" w:after="100"/>
        <w:jc w:val="both"/>
        <w:rPr>
          <w:sz w:val="2"/>
          <w:szCs w:val="2"/>
        </w:rPr>
      </w:pPr>
    </w:p>
    <w:p w:rsidR="00523BF5" w:rsidRDefault="00523BF5">
      <w:pPr>
        <w:pStyle w:val="ConsPlusNormal"/>
        <w:ind w:firstLine="540"/>
        <w:jc w:val="both"/>
      </w:pPr>
      <w:r>
        <w:t>3. Компенсация 50 процентов расходов за жилое помещение и коммунальные услуги предоставляется детям Сталинграда независимо от вида жилищного фонда при отсутствии у них задолженности по оплате жилых помещений и коммунальных услуг или при заключении и (или) выполнении ими соглашений по ее погашению.</w:t>
      </w:r>
    </w:p>
    <w:p w:rsidR="00523BF5" w:rsidRDefault="00523BF5">
      <w:pPr>
        <w:pStyle w:val="ConsPlusNormal"/>
        <w:jc w:val="both"/>
      </w:pPr>
    </w:p>
    <w:p w:rsidR="00523BF5" w:rsidRDefault="00523BF5">
      <w:pPr>
        <w:pStyle w:val="ConsPlusNormal"/>
        <w:ind w:firstLine="540"/>
        <w:jc w:val="both"/>
        <w:outlineLvl w:val="1"/>
      </w:pPr>
      <w:bookmarkStart w:id="15" w:name="P467"/>
      <w:bookmarkEnd w:id="15"/>
      <w:r>
        <w:t>Статья 45. Меры социальной поддержки студентов из числа ветеранов боевых действий и студентов, являющихся детьми из многодетных семей</w:t>
      </w:r>
    </w:p>
    <w:p w:rsidR="00523BF5" w:rsidRDefault="00523BF5">
      <w:pPr>
        <w:pStyle w:val="ConsPlusNormal"/>
        <w:jc w:val="both"/>
      </w:pPr>
    </w:p>
    <w:p w:rsidR="00523BF5" w:rsidRDefault="00523BF5">
      <w:pPr>
        <w:pStyle w:val="ConsPlusNormal"/>
        <w:ind w:firstLine="540"/>
        <w:jc w:val="both"/>
      </w:pPr>
      <w:r>
        <w:t>Студентам из числа ветеранов боевых действий и студентам, являющимся детьми из многодетных семей, предоставляется ежемесячное социальное пособие в размере 450 рублей.</w:t>
      </w:r>
    </w:p>
    <w:p w:rsidR="00523BF5" w:rsidRDefault="00523BF5">
      <w:pPr>
        <w:pStyle w:val="ConsPlusNormal"/>
        <w:ind w:firstLine="540"/>
        <w:jc w:val="both"/>
      </w:pPr>
      <w:r>
        <w:t>Выплата ежемесячного социального пособия производится при условии, что среднедушевой доход семьи студента или доход одиноко проживающего студента ниже величины прожиточного минимума в расчете на душу населения по Волгоградской области, действующего на дату обращения за мерами социальной поддержки.</w:t>
      </w:r>
    </w:p>
    <w:p w:rsidR="00523BF5" w:rsidRDefault="00523BF5">
      <w:pPr>
        <w:pStyle w:val="ConsPlusNormal"/>
        <w:jc w:val="both"/>
      </w:pPr>
      <w:r>
        <w:t xml:space="preserve">(в ред. </w:t>
      </w:r>
      <w:hyperlink r:id="rId35" w:history="1">
        <w:r>
          <w:rPr>
            <w:color w:val="0000FF"/>
          </w:rPr>
          <w:t>Закона</w:t>
        </w:r>
      </w:hyperlink>
      <w:r>
        <w:t xml:space="preserve"> Волгоградской области от 10.06.2016 N 53-ОД)</w:t>
      </w:r>
    </w:p>
    <w:p w:rsidR="00523BF5" w:rsidRDefault="00523BF5">
      <w:pPr>
        <w:pStyle w:val="ConsPlusNormal"/>
        <w:jc w:val="both"/>
      </w:pPr>
    </w:p>
    <w:p w:rsidR="00523BF5" w:rsidRDefault="00523BF5">
      <w:pPr>
        <w:pStyle w:val="ConsPlusNormal"/>
        <w:ind w:firstLine="540"/>
        <w:jc w:val="both"/>
        <w:outlineLvl w:val="1"/>
      </w:pPr>
      <w:r>
        <w:t>Статья 46. Меры социальной поддержки обучающихся в муниципальных общеобразовательных организациях в Волгоградской области</w:t>
      </w:r>
    </w:p>
    <w:p w:rsidR="00523BF5" w:rsidRDefault="00523BF5">
      <w:pPr>
        <w:pStyle w:val="ConsPlusNormal"/>
        <w:jc w:val="both"/>
      </w:pPr>
    </w:p>
    <w:p w:rsidR="00523BF5" w:rsidRDefault="00523BF5">
      <w:pPr>
        <w:pStyle w:val="ConsPlusNormal"/>
        <w:ind w:firstLine="540"/>
        <w:jc w:val="both"/>
      </w:pPr>
      <w:r>
        <w:t>1. Обучающимся по очной форме обучения в муниципальных общеобразовательных организациях в Волгоградской области предоставляется частичная компенсация стоимости питания.</w:t>
      </w:r>
    </w:p>
    <w:p w:rsidR="00523BF5" w:rsidRDefault="00523BF5">
      <w:pPr>
        <w:pStyle w:val="ConsPlusNormal"/>
        <w:ind w:firstLine="540"/>
        <w:jc w:val="both"/>
      </w:pPr>
      <w:r>
        <w:t>2. Частичная компенсация стоимости питания предоставляется следующим категориям обучающихся в муниципальных общеобразовательных организациях:</w:t>
      </w:r>
    </w:p>
    <w:p w:rsidR="00523BF5" w:rsidRDefault="00523BF5">
      <w:pPr>
        <w:pStyle w:val="ConsPlusNormal"/>
        <w:ind w:firstLine="540"/>
        <w:jc w:val="both"/>
      </w:pPr>
      <w:r>
        <w:t>детям из малоимущих семей,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523BF5" w:rsidRDefault="00523BF5">
      <w:pPr>
        <w:pStyle w:val="ConsPlusNormal"/>
        <w:ind w:firstLine="540"/>
        <w:jc w:val="both"/>
      </w:pPr>
      <w:r>
        <w:t>детям из многодетных семей;</w:t>
      </w:r>
    </w:p>
    <w:p w:rsidR="00523BF5" w:rsidRDefault="00523BF5">
      <w:pPr>
        <w:pStyle w:val="ConsPlusNormal"/>
        <w:ind w:firstLine="540"/>
        <w:jc w:val="both"/>
      </w:pPr>
      <w:r>
        <w:t>детям, состоящим на учете у фтизиатра, вне зависимости от среднедушевого дохода семьи ребенка;</w:t>
      </w:r>
    </w:p>
    <w:p w:rsidR="00523BF5" w:rsidRDefault="00523BF5">
      <w:pPr>
        <w:pStyle w:val="ConsPlusNormal"/>
        <w:ind w:firstLine="540"/>
        <w:jc w:val="both"/>
      </w:pPr>
      <w:r>
        <w:t>учащимся 1 - 4 классов общеобразовательных организаций, расположенных на территории городских и сельских поселений.</w:t>
      </w:r>
    </w:p>
    <w:p w:rsidR="00523BF5" w:rsidRDefault="00523BF5">
      <w:pPr>
        <w:pStyle w:val="ConsPlusNormal"/>
        <w:ind w:firstLine="540"/>
        <w:jc w:val="both"/>
      </w:pPr>
      <w:r>
        <w:t>В случае если обучающимся исполняется 18 лет до окончания обучения, частичная компенсация стоимости питания предоставляется на весь период обучения в муниципальной общеобразовательной организации.</w:t>
      </w:r>
    </w:p>
    <w:p w:rsidR="00523BF5" w:rsidRDefault="00523BF5">
      <w:pPr>
        <w:pStyle w:val="ConsPlusNormal"/>
        <w:ind w:firstLine="540"/>
        <w:jc w:val="both"/>
      </w:pPr>
      <w:r>
        <w:t>3. Частичная компенсация стоимости питания предоставляется в течение учебного года за период фактического посещения муниципальной общеобразовательной организации из расчета 15 рублей в день на одного обучающегося.</w:t>
      </w:r>
    </w:p>
    <w:p w:rsidR="00523BF5" w:rsidRDefault="00523BF5">
      <w:pPr>
        <w:pStyle w:val="ConsPlusNormal"/>
        <w:ind w:firstLine="540"/>
        <w:jc w:val="both"/>
      </w:pPr>
      <w:r>
        <w:t>4. Частичная компенсация стоимости питания не предоставляется обучающимся:</w:t>
      </w:r>
    </w:p>
    <w:p w:rsidR="00523BF5" w:rsidRDefault="00523BF5">
      <w:pPr>
        <w:pStyle w:val="ConsPlusNormal"/>
        <w:ind w:firstLine="540"/>
        <w:jc w:val="both"/>
      </w:pPr>
      <w:r>
        <w:t>в муниципальных общеобразовательных организациях с наличием интерната;</w:t>
      </w:r>
    </w:p>
    <w:p w:rsidR="00523BF5" w:rsidRDefault="00523BF5">
      <w:pPr>
        <w:pStyle w:val="ConsPlusNormal"/>
        <w:ind w:firstLine="540"/>
        <w:jc w:val="both"/>
      </w:pPr>
      <w:r>
        <w:t>в вечерних муниципальных общеобразовательных организациях;</w:t>
      </w:r>
    </w:p>
    <w:p w:rsidR="00523BF5" w:rsidRDefault="00523BF5">
      <w:pPr>
        <w:pStyle w:val="ConsPlusNormal"/>
        <w:ind w:firstLine="540"/>
        <w:jc w:val="both"/>
      </w:pPr>
      <w:r>
        <w:t>в муниципальных общеобразовательных организациях, в которых обучающиеся находятся на государственном обеспечении.</w:t>
      </w:r>
    </w:p>
    <w:p w:rsidR="00523BF5" w:rsidRDefault="00523BF5">
      <w:pPr>
        <w:pStyle w:val="ConsPlusNormal"/>
        <w:ind w:firstLine="540"/>
        <w:jc w:val="both"/>
      </w:pPr>
      <w:r>
        <w:t>5. Действие настоящей статьи распространяется на иностранных граждан и лиц без гражданства, постоянно проживающих на территории Волгоградской области.</w:t>
      </w:r>
    </w:p>
    <w:p w:rsidR="00523BF5" w:rsidRDefault="00523BF5">
      <w:pPr>
        <w:pStyle w:val="ConsPlusNormal"/>
        <w:jc w:val="both"/>
      </w:pPr>
    </w:p>
    <w:p w:rsidR="00523BF5" w:rsidRDefault="00523BF5">
      <w:pPr>
        <w:pStyle w:val="ConsPlusNormal"/>
        <w:ind w:firstLine="540"/>
        <w:jc w:val="both"/>
        <w:outlineLvl w:val="1"/>
      </w:pPr>
      <w:r>
        <w:t>Статья 47. Выбор мер социальной поддержки</w:t>
      </w:r>
    </w:p>
    <w:p w:rsidR="00523BF5" w:rsidRDefault="00523BF5">
      <w:pPr>
        <w:pStyle w:val="ConsPlusNormal"/>
        <w:jc w:val="both"/>
      </w:pPr>
    </w:p>
    <w:p w:rsidR="00523BF5" w:rsidRDefault="00523BF5">
      <w:pPr>
        <w:pStyle w:val="ConsPlusNormal"/>
        <w:ind w:firstLine="540"/>
        <w:jc w:val="both"/>
      </w:pPr>
      <w:r>
        <w:t xml:space="preserve">1. Лицам, имеющим право на меры социальной поддержки в соответствии со </w:t>
      </w:r>
      <w:hyperlink w:anchor="P435" w:history="1">
        <w:r>
          <w:rPr>
            <w:color w:val="0000FF"/>
          </w:rPr>
          <w:t>статьями 43</w:t>
        </w:r>
      </w:hyperlink>
      <w:r>
        <w:t xml:space="preserve"> - </w:t>
      </w:r>
      <w:hyperlink w:anchor="P467" w:history="1">
        <w:r>
          <w:rPr>
            <w:color w:val="0000FF"/>
          </w:rPr>
          <w:t>45</w:t>
        </w:r>
      </w:hyperlink>
      <w:r>
        <w:t xml:space="preserve"> настоящего Кодекса и одновременно на меры социальной поддержки, являющиеся расходными обязательствами Российской Федерации, меры социальной поддержки предоставляются по одному из оснований по их выбору. Действие данного положения не распространяется на получателей мер социальной поддержки, являющихся ветеранами боевых действий, а также лиц, награжденных знаком "Почетный донор России" или "Почетный донор СССР".</w:t>
      </w:r>
    </w:p>
    <w:p w:rsidR="00523BF5" w:rsidRDefault="00523BF5">
      <w:pPr>
        <w:pStyle w:val="ConsPlusNormal"/>
        <w:ind w:firstLine="540"/>
        <w:jc w:val="both"/>
      </w:pPr>
      <w:r>
        <w:t>2. Получателям мер социальной поддержки, имеющим право на меры социальной поддержки в соответствии с настоящей главой одновременно по нескольким основаниям, меры социальной поддержки предоставляются по одному из оснований по их выбору.</w:t>
      </w:r>
    </w:p>
    <w:p w:rsidR="00523BF5" w:rsidRDefault="00523BF5">
      <w:pPr>
        <w:pStyle w:val="ConsPlusNormal"/>
        <w:ind w:firstLine="540"/>
        <w:jc w:val="both"/>
      </w:pPr>
      <w:r>
        <w:t xml:space="preserve">3. Получателям мер социальной поддержки, имеющим право на меры социальной поддержки в соответствии с настоящей главой и меры социальной поддержки, предусмотренные </w:t>
      </w:r>
      <w:hyperlink w:anchor="P257" w:history="1">
        <w:r>
          <w:rPr>
            <w:color w:val="0000FF"/>
          </w:rPr>
          <w:t>главами 3</w:t>
        </w:r>
      </w:hyperlink>
      <w:r>
        <w:t xml:space="preserve"> и (или) </w:t>
      </w:r>
      <w:hyperlink w:anchor="P357" w:history="1">
        <w:r>
          <w:rPr>
            <w:color w:val="0000FF"/>
          </w:rPr>
          <w:t>4</w:t>
        </w:r>
      </w:hyperlink>
      <w:r>
        <w:t xml:space="preserve"> настоящего Кодекса, одновременно по нескольким основаниям, меры социальной поддержки предоставляются по одному из оснований по их выбору.</w:t>
      </w:r>
    </w:p>
    <w:p w:rsidR="00523BF5" w:rsidRDefault="00523BF5">
      <w:pPr>
        <w:pStyle w:val="ConsPlusNormal"/>
        <w:jc w:val="both"/>
      </w:pPr>
    </w:p>
    <w:p w:rsidR="00523BF5" w:rsidRDefault="00523BF5">
      <w:pPr>
        <w:pStyle w:val="ConsPlusNormal"/>
        <w:pBdr>
          <w:top w:val="single" w:sz="6" w:space="0" w:color="auto"/>
        </w:pBdr>
        <w:spacing w:before="100" w:after="100"/>
        <w:jc w:val="both"/>
        <w:rPr>
          <w:sz w:val="2"/>
          <w:szCs w:val="2"/>
        </w:rPr>
      </w:pPr>
    </w:p>
    <w:p w:rsidR="00523BF5" w:rsidRDefault="00523BF5">
      <w:pPr>
        <w:pStyle w:val="ConsPlusNormal"/>
        <w:ind w:firstLine="540"/>
        <w:jc w:val="both"/>
      </w:pPr>
      <w:r>
        <w:t>Глава 6 вступает в силу с 1 января 2017 года (</w:t>
      </w:r>
      <w:hyperlink w:anchor="P738" w:history="1">
        <w:r>
          <w:rPr>
            <w:color w:val="0000FF"/>
          </w:rPr>
          <w:t>статья 61</w:t>
        </w:r>
      </w:hyperlink>
      <w:r>
        <w:t xml:space="preserve"> данного документа).</w:t>
      </w:r>
    </w:p>
    <w:p w:rsidR="00523BF5" w:rsidRDefault="00523BF5">
      <w:pPr>
        <w:pStyle w:val="ConsPlusNormal"/>
        <w:pBdr>
          <w:top w:val="single" w:sz="6" w:space="0" w:color="auto"/>
        </w:pBdr>
        <w:spacing w:before="100" w:after="100"/>
        <w:jc w:val="both"/>
        <w:rPr>
          <w:sz w:val="2"/>
          <w:szCs w:val="2"/>
        </w:rPr>
      </w:pPr>
    </w:p>
    <w:p w:rsidR="00523BF5" w:rsidRDefault="00523BF5">
      <w:pPr>
        <w:pStyle w:val="ConsPlusTitle"/>
        <w:jc w:val="center"/>
        <w:outlineLvl w:val="0"/>
      </w:pPr>
      <w:bookmarkStart w:id="16" w:name="P498"/>
      <w:bookmarkEnd w:id="16"/>
      <w:r>
        <w:t>Глава 6. МЕРЫ СОЦИАЛЬНОЙ ПОДДЕРЖКИ ПО ЛЬГОТНОМУ ПРОЕЗДУ</w:t>
      </w:r>
    </w:p>
    <w:p w:rsidR="00523BF5" w:rsidRDefault="00523BF5">
      <w:pPr>
        <w:pStyle w:val="ConsPlusNormal"/>
        <w:jc w:val="both"/>
      </w:pPr>
    </w:p>
    <w:p w:rsidR="00523BF5" w:rsidRDefault="00523BF5">
      <w:pPr>
        <w:pStyle w:val="ConsPlusNormal"/>
        <w:ind w:firstLine="540"/>
        <w:jc w:val="both"/>
        <w:outlineLvl w:val="1"/>
      </w:pPr>
      <w:bookmarkStart w:id="17" w:name="P500"/>
      <w:bookmarkEnd w:id="17"/>
      <w:r>
        <w:t>Статья 48. Категории получателей мер социальной поддержки по льготному проезду</w:t>
      </w:r>
    </w:p>
    <w:p w:rsidR="00523BF5" w:rsidRDefault="00523BF5">
      <w:pPr>
        <w:pStyle w:val="ConsPlusNormal"/>
        <w:jc w:val="both"/>
      </w:pPr>
    </w:p>
    <w:p w:rsidR="00523BF5" w:rsidRDefault="00523BF5">
      <w:pPr>
        <w:pStyle w:val="ConsPlusNormal"/>
        <w:ind w:firstLine="540"/>
        <w:jc w:val="both"/>
      </w:pPr>
      <w:r>
        <w:t>В соответствии с настоящей главой меры социальной поддержки по льготному проезду предоставляются:</w:t>
      </w:r>
    </w:p>
    <w:p w:rsidR="00523BF5" w:rsidRDefault="00523BF5">
      <w:pPr>
        <w:pStyle w:val="ConsPlusNormal"/>
        <w:ind w:firstLine="540"/>
        <w:jc w:val="both"/>
      </w:pPr>
      <w:r>
        <w:t xml:space="preserve">ветеранам боевых действий из числа лиц, указанных в </w:t>
      </w:r>
      <w:hyperlink r:id="rId36" w:history="1">
        <w:r>
          <w:rPr>
            <w:color w:val="0000FF"/>
          </w:rPr>
          <w:t>подпунктах 1</w:t>
        </w:r>
      </w:hyperlink>
      <w:r>
        <w:t xml:space="preserve"> - </w:t>
      </w:r>
      <w:hyperlink r:id="rId37" w:history="1">
        <w:r>
          <w:rPr>
            <w:color w:val="0000FF"/>
          </w:rPr>
          <w:t>4 пункта 1 статьи 3</w:t>
        </w:r>
      </w:hyperlink>
      <w:r>
        <w:t xml:space="preserve"> Федерального закона от 12 января 1995 г. N 5-ФЗ "О ветеранах";</w:t>
      </w:r>
    </w:p>
    <w:p w:rsidR="00523BF5" w:rsidRDefault="00523BF5">
      <w:pPr>
        <w:pStyle w:val="ConsPlusNormal"/>
        <w:ind w:firstLine="540"/>
        <w:jc w:val="both"/>
      </w:pPr>
      <w:r>
        <w:t>членам семей погибших (умерших) инвалидов войны и ветеранов боевых действий;</w:t>
      </w:r>
    </w:p>
    <w:p w:rsidR="00523BF5" w:rsidRDefault="00523BF5">
      <w:pPr>
        <w:pStyle w:val="ConsPlusNormal"/>
        <w:ind w:firstLine="540"/>
        <w:jc w:val="both"/>
      </w:pPr>
      <w:r>
        <w:t>членам семей военнослужащих,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и органов государственной безопасности, погибших при исполнении обязанностей военной службы (служебных обязанностей);</w:t>
      </w:r>
    </w:p>
    <w:p w:rsidR="00523BF5" w:rsidRDefault="00523BF5">
      <w:pPr>
        <w:pStyle w:val="ConsPlusNormal"/>
        <w:ind w:firstLine="540"/>
        <w:jc w:val="both"/>
      </w:pPr>
      <w:r>
        <w:t>членам семей военнослужащих, погибших в плену, признанных в установленном порядке пропавшими без вести в районах боевых действий, со времени исключения указанных военнослужащих из списков воинских частей;</w:t>
      </w:r>
    </w:p>
    <w:p w:rsidR="00523BF5" w:rsidRDefault="00523BF5">
      <w:pPr>
        <w:pStyle w:val="ConsPlusNormal"/>
        <w:ind w:firstLine="540"/>
        <w:jc w:val="both"/>
      </w:pPr>
      <w:r>
        <w:t>инвалидам;</w:t>
      </w:r>
    </w:p>
    <w:p w:rsidR="00523BF5" w:rsidRDefault="00523BF5">
      <w:pPr>
        <w:pStyle w:val="ConsPlusNormal"/>
        <w:ind w:firstLine="540"/>
        <w:jc w:val="both"/>
      </w:pPr>
      <w:r>
        <w:t>детям-инвалидам;</w:t>
      </w:r>
    </w:p>
    <w:p w:rsidR="00523BF5" w:rsidRDefault="00523BF5">
      <w:pPr>
        <w:pStyle w:val="ConsPlusNormal"/>
        <w:ind w:firstLine="540"/>
        <w:jc w:val="both"/>
      </w:pPr>
      <w:r>
        <w:t xml:space="preserve">лицам, получающим меры социальной поддержки в соответствии с </w:t>
      </w:r>
      <w:hyperlink r:id="rId38" w:history="1">
        <w:r>
          <w:rPr>
            <w:color w:val="0000FF"/>
          </w:rPr>
          <w:t>Законом</w:t>
        </w:r>
      </w:hyperlink>
      <w:r>
        <w:t xml:space="preserve"> Российской Федерации от 15 мая 1991 г. N 1244-I "О социальной защите граждан, подвергшихся воздействию радиации вследствие катастрофы на Чернобыльской АЭС", Федеральным </w:t>
      </w:r>
      <w:hyperlink r:id="rId39" w:history="1">
        <w:r>
          <w:rPr>
            <w:color w:val="0000FF"/>
          </w:rPr>
          <w:t>законом</w:t>
        </w:r>
      </w:hyperlink>
      <w:r>
        <w:t xml:space="preserve"> от 26 ноября 1998 г.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Федеральным </w:t>
      </w:r>
      <w:hyperlink r:id="rId40" w:history="1">
        <w:r>
          <w:rPr>
            <w:color w:val="0000FF"/>
          </w:rPr>
          <w:t>законом</w:t>
        </w:r>
      </w:hyperlink>
      <w:r>
        <w:t xml:space="preserve"> от 10 января 2002 г. N 2-ФЗ "О социальных гарантиях гражданам, подвергшимся радиационному воздействию вследствие ядерных испытаний на Семипалатинском полигоне";</w:t>
      </w:r>
    </w:p>
    <w:p w:rsidR="00523BF5" w:rsidRDefault="00523BF5">
      <w:pPr>
        <w:pStyle w:val="ConsPlusNormal"/>
        <w:ind w:firstLine="540"/>
        <w:jc w:val="both"/>
      </w:pPr>
      <w:r>
        <w:t xml:space="preserve">лицам, получающим страховую пенсию по старости в соответствии с Федеральным </w:t>
      </w:r>
      <w:hyperlink r:id="rId41" w:history="1">
        <w:r>
          <w:rPr>
            <w:color w:val="0000FF"/>
          </w:rPr>
          <w:t>законом</w:t>
        </w:r>
      </w:hyperlink>
      <w:r>
        <w:t xml:space="preserve"> от 28 декабря 2013 г. N 400-ФЗ "О страховых пенсиях" либо пенсию по иным основаниям по достижении мужчинами возраста 60 лет и женщинами - 55 лет, если законодательными актами Российской Федерации не установлено иное;</w:t>
      </w:r>
    </w:p>
    <w:p w:rsidR="00523BF5" w:rsidRDefault="00523BF5">
      <w:pPr>
        <w:pStyle w:val="ConsPlusNormal"/>
        <w:ind w:firstLine="540"/>
        <w:jc w:val="both"/>
      </w:pPr>
      <w:r>
        <w:t>лицам, награжденным знаком "Почетный донор России" или "Почетный донор СССР".</w:t>
      </w:r>
    </w:p>
    <w:p w:rsidR="00523BF5" w:rsidRDefault="00523BF5">
      <w:pPr>
        <w:pStyle w:val="ConsPlusNormal"/>
        <w:jc w:val="both"/>
      </w:pPr>
      <w:r>
        <w:t xml:space="preserve">(абзац введен </w:t>
      </w:r>
      <w:hyperlink r:id="rId42" w:history="1">
        <w:r>
          <w:rPr>
            <w:color w:val="0000FF"/>
          </w:rPr>
          <w:t>Законом</w:t>
        </w:r>
      </w:hyperlink>
      <w:r>
        <w:t xml:space="preserve"> Волгоградской области от 10.06.2016 N 53-ОД)</w:t>
      </w:r>
    </w:p>
    <w:p w:rsidR="00523BF5" w:rsidRDefault="00523BF5">
      <w:pPr>
        <w:pStyle w:val="ConsPlusNormal"/>
        <w:jc w:val="both"/>
      </w:pPr>
    </w:p>
    <w:p w:rsidR="00523BF5" w:rsidRDefault="00523BF5">
      <w:pPr>
        <w:pStyle w:val="ConsPlusNormal"/>
        <w:ind w:firstLine="540"/>
        <w:jc w:val="both"/>
        <w:outlineLvl w:val="1"/>
      </w:pPr>
      <w:r>
        <w:t>Статья 49. Меры социальной поддержки по обеспечению социальными проездными билетами</w:t>
      </w:r>
    </w:p>
    <w:p w:rsidR="00523BF5" w:rsidRDefault="00523BF5">
      <w:pPr>
        <w:pStyle w:val="ConsPlusNormal"/>
        <w:jc w:val="both"/>
      </w:pPr>
    </w:p>
    <w:p w:rsidR="00523BF5" w:rsidRDefault="00523BF5">
      <w:pPr>
        <w:pStyle w:val="ConsPlusNormal"/>
        <w:ind w:firstLine="540"/>
        <w:jc w:val="both"/>
      </w:pPr>
      <w:r>
        <w:t xml:space="preserve">1. Лица, указанные в </w:t>
      </w:r>
      <w:hyperlink w:anchor="P500" w:history="1">
        <w:r>
          <w:rPr>
            <w:color w:val="0000FF"/>
          </w:rPr>
          <w:t>статье 48</w:t>
        </w:r>
      </w:hyperlink>
      <w:r>
        <w:t xml:space="preserve"> настоящего Кодекса, имеют право на приобретение социальных проездных билетов для проезда на автомобильном, городском электрическом, внутреннем водном и пригородном железнодорожном транспорте при условии, что размер дохода получателя ниже полуторной величины прожиточного минимума в расчете на душу населения по Волгоградской области на дату обращения за предоставлением меры социальной поддержки. Указанное условие не распространяется на инвалидов I группы и детей-инвалидов.</w:t>
      </w:r>
    </w:p>
    <w:p w:rsidR="00523BF5" w:rsidRDefault="00523BF5">
      <w:pPr>
        <w:pStyle w:val="ConsPlusNormal"/>
        <w:jc w:val="both"/>
      </w:pPr>
      <w:r>
        <w:t xml:space="preserve">(часть 1 в ред. </w:t>
      </w:r>
      <w:hyperlink r:id="rId43" w:history="1">
        <w:r>
          <w:rPr>
            <w:color w:val="0000FF"/>
          </w:rPr>
          <w:t>Закона</w:t>
        </w:r>
      </w:hyperlink>
      <w:r>
        <w:t xml:space="preserve"> Волгоградской области от 10.06.2016 N 53-ОД)</w:t>
      </w:r>
    </w:p>
    <w:p w:rsidR="00523BF5" w:rsidRDefault="00523BF5">
      <w:pPr>
        <w:pStyle w:val="ConsPlusNormal"/>
        <w:ind w:firstLine="540"/>
        <w:jc w:val="both"/>
      </w:pPr>
      <w:r>
        <w:t>2. Стоимость социальных проездных билетов для проезда на автомобильном, городском электрическом, внутреннем водном и пригородном железнодорожном транспорте устанавливается Администрацией Волгоградской области.</w:t>
      </w:r>
    </w:p>
    <w:p w:rsidR="00523BF5" w:rsidRDefault="00523BF5">
      <w:pPr>
        <w:pStyle w:val="ConsPlusNormal"/>
        <w:jc w:val="both"/>
      </w:pPr>
    </w:p>
    <w:p w:rsidR="00523BF5" w:rsidRDefault="00523BF5">
      <w:pPr>
        <w:pStyle w:val="ConsPlusTitle"/>
        <w:jc w:val="center"/>
        <w:outlineLvl w:val="0"/>
      </w:pPr>
      <w:r>
        <w:t>Глава 7. ГОСУДАРСТВЕННАЯ СОЦИАЛЬНАЯ ПОМОЩЬ</w:t>
      </w:r>
    </w:p>
    <w:p w:rsidR="00523BF5" w:rsidRDefault="00523BF5">
      <w:pPr>
        <w:pStyle w:val="ConsPlusNormal"/>
        <w:jc w:val="both"/>
      </w:pPr>
    </w:p>
    <w:p w:rsidR="00523BF5" w:rsidRDefault="00523BF5">
      <w:pPr>
        <w:pStyle w:val="ConsPlusNormal"/>
        <w:ind w:firstLine="540"/>
        <w:jc w:val="both"/>
        <w:outlineLvl w:val="1"/>
      </w:pPr>
      <w:r>
        <w:t>Статья 50. Категории получателей государственной социальной помощи</w:t>
      </w:r>
    </w:p>
    <w:p w:rsidR="00523BF5" w:rsidRDefault="00523BF5">
      <w:pPr>
        <w:pStyle w:val="ConsPlusNormal"/>
        <w:jc w:val="both"/>
      </w:pPr>
    </w:p>
    <w:p w:rsidR="00523BF5" w:rsidRDefault="00523BF5">
      <w:pPr>
        <w:pStyle w:val="ConsPlusNormal"/>
        <w:ind w:firstLine="540"/>
        <w:jc w:val="both"/>
      </w:pPr>
      <w:r>
        <w:t>Получателями государственной социальной помощи могут быть малоимущие семьи, малоимущие одиноко проживающие граждане,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установленного в Волгоградской области (далее также - получатели).</w:t>
      </w:r>
    </w:p>
    <w:p w:rsidR="00523BF5" w:rsidRDefault="00523BF5">
      <w:pPr>
        <w:pStyle w:val="ConsPlusNormal"/>
        <w:jc w:val="both"/>
      </w:pPr>
    </w:p>
    <w:p w:rsidR="00523BF5" w:rsidRDefault="00523BF5">
      <w:pPr>
        <w:pStyle w:val="ConsPlusNormal"/>
        <w:ind w:firstLine="540"/>
        <w:jc w:val="both"/>
        <w:outlineLvl w:val="1"/>
      </w:pPr>
      <w:r>
        <w:t>Статья 51. Виды государственной социальной помощи</w:t>
      </w:r>
    </w:p>
    <w:p w:rsidR="00523BF5" w:rsidRDefault="00523BF5">
      <w:pPr>
        <w:pStyle w:val="ConsPlusNormal"/>
        <w:jc w:val="both"/>
      </w:pPr>
    </w:p>
    <w:p w:rsidR="00523BF5" w:rsidRDefault="00523BF5">
      <w:pPr>
        <w:pStyle w:val="ConsPlusNormal"/>
        <w:ind w:firstLine="540"/>
        <w:jc w:val="both"/>
      </w:pPr>
      <w:r>
        <w:t>Государственная социальная помощь предоставляется:</w:t>
      </w:r>
    </w:p>
    <w:p w:rsidR="00523BF5" w:rsidRDefault="00523BF5">
      <w:pPr>
        <w:pStyle w:val="ConsPlusNormal"/>
        <w:ind w:firstLine="540"/>
        <w:jc w:val="both"/>
      </w:pPr>
      <w:r>
        <w:t>в виде адресного социального пособия;</w:t>
      </w:r>
    </w:p>
    <w:p w:rsidR="00523BF5" w:rsidRDefault="00523BF5">
      <w:pPr>
        <w:pStyle w:val="ConsPlusNormal"/>
        <w:ind w:firstLine="540"/>
        <w:jc w:val="both"/>
      </w:pPr>
      <w:r>
        <w:t>на основании социального контракта.</w:t>
      </w:r>
    </w:p>
    <w:p w:rsidR="00523BF5" w:rsidRDefault="00523BF5">
      <w:pPr>
        <w:pStyle w:val="ConsPlusNormal"/>
        <w:jc w:val="both"/>
      </w:pPr>
    </w:p>
    <w:p w:rsidR="00523BF5" w:rsidRDefault="00523BF5">
      <w:pPr>
        <w:pStyle w:val="ConsPlusNormal"/>
        <w:ind w:firstLine="540"/>
        <w:jc w:val="both"/>
        <w:outlineLvl w:val="1"/>
      </w:pPr>
      <w:r>
        <w:t>Статья 52. Адресное социальное пособие</w:t>
      </w:r>
    </w:p>
    <w:p w:rsidR="00523BF5" w:rsidRDefault="00523BF5">
      <w:pPr>
        <w:pStyle w:val="ConsPlusNormal"/>
        <w:jc w:val="both"/>
      </w:pPr>
    </w:p>
    <w:p w:rsidR="00523BF5" w:rsidRDefault="00523BF5">
      <w:pPr>
        <w:pStyle w:val="ConsPlusNormal"/>
        <w:ind w:firstLine="540"/>
        <w:jc w:val="both"/>
      </w:pPr>
      <w:r>
        <w:t>1. Адресное социальное пособие предоставляется на шесть месяцев с месяца обращения за его предоставлением и выплачивается единовременно за весь период предоставления из расчета:</w:t>
      </w:r>
    </w:p>
    <w:p w:rsidR="00523BF5" w:rsidRDefault="00523BF5">
      <w:pPr>
        <w:pStyle w:val="ConsPlusNormal"/>
        <w:ind w:firstLine="540"/>
        <w:jc w:val="both"/>
      </w:pPr>
      <w:r>
        <w:t>200 рублей в месяц малоимущим одиноко проживающим гражданам;</w:t>
      </w:r>
    </w:p>
    <w:p w:rsidR="00523BF5" w:rsidRDefault="00523BF5">
      <w:pPr>
        <w:pStyle w:val="ConsPlusNormal"/>
        <w:ind w:firstLine="540"/>
        <w:jc w:val="both"/>
      </w:pPr>
      <w:r>
        <w:t>200 рублей в месяц на каждого члена семьи малоимущим семьям, состоящим из двух человек;</w:t>
      </w:r>
    </w:p>
    <w:p w:rsidR="00523BF5" w:rsidRDefault="00523BF5">
      <w:pPr>
        <w:pStyle w:val="ConsPlusNormal"/>
        <w:ind w:firstLine="540"/>
        <w:jc w:val="both"/>
      </w:pPr>
      <w:r>
        <w:t>150 рублей в месяц на каждого члена семьи малоимущим семьям, состоящим из трех и более человек.</w:t>
      </w:r>
    </w:p>
    <w:p w:rsidR="00523BF5" w:rsidRDefault="00523BF5">
      <w:pPr>
        <w:pStyle w:val="ConsPlusNormal"/>
        <w:ind w:firstLine="540"/>
        <w:jc w:val="both"/>
      </w:pPr>
      <w:r>
        <w:t>Повторное назначение адресного социального пособия осуществляется не ранее чем по истечении полутора лет со дня его предыдущего назначения, за исключением назначения адресного социального пособия на следующих членов малоимущей семьи или малоимущим одиноко проживающим гражданам:</w:t>
      </w:r>
    </w:p>
    <w:p w:rsidR="00523BF5" w:rsidRDefault="00523BF5">
      <w:pPr>
        <w:pStyle w:val="ConsPlusNormal"/>
        <w:ind w:firstLine="540"/>
        <w:jc w:val="both"/>
      </w:pPr>
      <w:r>
        <w:t>инвалиды всех групп, дети-инвалиды, а также лица трудоспособного возраста, осуществляющие уход за детьми-инвалидами, инвалидами I группы и пенсионерами старше 80 лет;</w:t>
      </w:r>
    </w:p>
    <w:p w:rsidR="00523BF5" w:rsidRDefault="00523BF5">
      <w:pPr>
        <w:pStyle w:val="ConsPlusNormal"/>
        <w:ind w:firstLine="540"/>
        <w:jc w:val="both"/>
      </w:pPr>
      <w:r>
        <w:t>неработающие пенсионеры по возрасту;</w:t>
      </w:r>
    </w:p>
    <w:p w:rsidR="00523BF5" w:rsidRDefault="00523BF5">
      <w:pPr>
        <w:pStyle w:val="ConsPlusNormal"/>
        <w:ind w:firstLine="540"/>
        <w:jc w:val="both"/>
      </w:pPr>
      <w:r>
        <w:t>родители погибших военнослужащих, проходивших военную службу по призыву;</w:t>
      </w:r>
    </w:p>
    <w:p w:rsidR="00523BF5" w:rsidRDefault="00523BF5">
      <w:pPr>
        <w:pStyle w:val="ConsPlusNormal"/>
        <w:ind w:firstLine="540"/>
        <w:jc w:val="both"/>
      </w:pPr>
      <w:r>
        <w:t>дети до 16 лет (учащиеся до 18 лет).</w:t>
      </w:r>
    </w:p>
    <w:p w:rsidR="00523BF5" w:rsidRDefault="00523BF5">
      <w:pPr>
        <w:pStyle w:val="ConsPlusNormal"/>
        <w:ind w:firstLine="540"/>
        <w:jc w:val="both"/>
      </w:pPr>
      <w:r>
        <w:t>2. Предоставление адресного социального пособия осуществляется при соблюдении следующих условий:</w:t>
      </w:r>
    </w:p>
    <w:p w:rsidR="00523BF5" w:rsidRDefault="00523BF5">
      <w:pPr>
        <w:pStyle w:val="ConsPlusNormal"/>
        <w:ind w:firstLine="540"/>
        <w:jc w:val="both"/>
      </w:pPr>
      <w:r>
        <w:t>ни один из членов малоимущей семьи или малоимущий одиноко проживающий гражданин не имеет движимого и недвижимого имущества, перечень которого утверждается Администрацией Волгоградской области;</w:t>
      </w:r>
    </w:p>
    <w:p w:rsidR="00523BF5" w:rsidRDefault="00523BF5">
      <w:pPr>
        <w:pStyle w:val="ConsPlusNormal"/>
        <w:ind w:firstLine="540"/>
        <w:jc w:val="both"/>
      </w:pPr>
      <w:r>
        <w:t>ни один из членов малоимущей семьи или малоимущий одиноко проживающий гражданин не зарегистрированы в качестве индивидуального предпринимателя;</w:t>
      </w:r>
    </w:p>
    <w:p w:rsidR="00523BF5" w:rsidRDefault="00523BF5">
      <w:pPr>
        <w:pStyle w:val="ConsPlusNormal"/>
        <w:ind w:firstLine="540"/>
        <w:jc w:val="both"/>
      </w:pPr>
      <w:r>
        <w:t>трудоспособные члены малоимущей семьи или трудоспособный малоимущий одиноко проживающий гражданин,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w:t>
      </w:r>
    </w:p>
    <w:p w:rsidR="00523BF5" w:rsidRDefault="00523BF5">
      <w:pPr>
        <w:pStyle w:val="ConsPlusNormal"/>
        <w:jc w:val="both"/>
      </w:pPr>
      <w:r>
        <w:t xml:space="preserve">(в ред. </w:t>
      </w:r>
      <w:hyperlink r:id="rId44" w:history="1">
        <w:r>
          <w:rPr>
            <w:color w:val="0000FF"/>
          </w:rPr>
          <w:t>Закона</w:t>
        </w:r>
      </w:hyperlink>
      <w:r>
        <w:t xml:space="preserve"> Волгоградской области от 10.06.2016 N 53-ОД)</w:t>
      </w:r>
    </w:p>
    <w:p w:rsidR="00523BF5" w:rsidRDefault="00523BF5">
      <w:pPr>
        <w:pStyle w:val="ConsPlusNormal"/>
        <w:jc w:val="both"/>
      </w:pPr>
    </w:p>
    <w:p w:rsidR="00523BF5" w:rsidRDefault="00523BF5">
      <w:pPr>
        <w:pStyle w:val="ConsPlusNormal"/>
        <w:ind w:firstLine="540"/>
        <w:jc w:val="both"/>
        <w:outlineLvl w:val="1"/>
      </w:pPr>
      <w:r>
        <w:t>Статья 53. Государственная социальная помощь на основании социального контракта</w:t>
      </w:r>
    </w:p>
    <w:p w:rsidR="00523BF5" w:rsidRDefault="00523BF5">
      <w:pPr>
        <w:pStyle w:val="ConsPlusNormal"/>
        <w:jc w:val="both"/>
      </w:pPr>
    </w:p>
    <w:p w:rsidR="00523BF5" w:rsidRDefault="00523BF5">
      <w:pPr>
        <w:pStyle w:val="ConsPlusNormal"/>
        <w:ind w:firstLine="540"/>
        <w:jc w:val="both"/>
      </w:pPr>
      <w:r>
        <w:t>1. Государственная социальная помощь на основании социального контракта предоставляется, исходя из содержания программы социальной адаптации, разработанной совместно получателем и государственным казенным учреждением - центром социальной защиты населения по месту его жительства или пребывания в целях преодоления получателем трудной жизненной ситуации (обстоятельства или обстоятельств, которые ухудшают условия жизнедеятельности получателя и последствий которых он не может преодолеть самостоятельно). Размер государственной социальной помощи на основании социального контракта определяется в соответствии с порядком оказания социальной помощи, но не более 40000 рублей.</w:t>
      </w:r>
    </w:p>
    <w:p w:rsidR="00523BF5" w:rsidRDefault="00523BF5">
      <w:pPr>
        <w:pStyle w:val="ConsPlusNormal"/>
        <w:ind w:firstLine="540"/>
        <w:jc w:val="both"/>
      </w:pPr>
      <w:r>
        <w:t>В целях настоящей главы под социальным контрактом понимается договор (соглашение) о взаимных обязательствах между получателем и государственным казенным учреждением - центром социальной защиты населения по месту жительства или пребывания получателя, в соответствии с которым государственное казенное учреждение - центр социальной защиты населения обязуется предоставить получателю государственную социальную помощь, а получатель обязуется реализовать мероприятия, предусмотренные программой социальной адаптации.</w:t>
      </w:r>
    </w:p>
    <w:p w:rsidR="00523BF5" w:rsidRDefault="00523BF5">
      <w:pPr>
        <w:pStyle w:val="ConsPlusNormal"/>
        <w:ind w:firstLine="540"/>
        <w:jc w:val="both"/>
      </w:pPr>
      <w:r>
        <w:t>2. Государственная социальная помощь на основании социального контракта предоставляется при соблюдении следующих условий:</w:t>
      </w:r>
    </w:p>
    <w:p w:rsidR="00523BF5" w:rsidRDefault="00523BF5">
      <w:pPr>
        <w:pStyle w:val="ConsPlusNormal"/>
        <w:ind w:firstLine="540"/>
        <w:jc w:val="both"/>
      </w:pPr>
      <w:r>
        <w:t>ни один из членов малоимущей семьи или малоимущий одиноко проживающий гражданин не имеет движимого и недвижимого имущества, перечень которого утверждается Администрацией Волгоградской области;</w:t>
      </w:r>
    </w:p>
    <w:p w:rsidR="00523BF5" w:rsidRDefault="00523BF5">
      <w:pPr>
        <w:pStyle w:val="ConsPlusNormal"/>
        <w:ind w:firstLine="540"/>
        <w:jc w:val="both"/>
      </w:pPr>
      <w:r>
        <w:t>ни один из членов малоимущей семьи или малоимущий одиноко проживающий гражданин не зарегистрированы в качестве индивидуального предпринимателя;</w:t>
      </w:r>
    </w:p>
    <w:p w:rsidR="00523BF5" w:rsidRDefault="00523BF5">
      <w:pPr>
        <w:pStyle w:val="ConsPlusNormal"/>
        <w:ind w:firstLine="540"/>
        <w:jc w:val="both"/>
      </w:pPr>
      <w:r>
        <w:t>трудоспособные члены малоимущей семьи или трудоспособный малоимущий одиноко проживающий гражданин,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w:t>
      </w:r>
    </w:p>
    <w:p w:rsidR="00523BF5" w:rsidRDefault="00523BF5">
      <w:pPr>
        <w:pStyle w:val="ConsPlusNormal"/>
        <w:jc w:val="both"/>
      </w:pPr>
      <w:r>
        <w:t xml:space="preserve">(в ред. </w:t>
      </w:r>
      <w:hyperlink r:id="rId45" w:history="1">
        <w:r>
          <w:rPr>
            <w:color w:val="0000FF"/>
          </w:rPr>
          <w:t>Закона</w:t>
        </w:r>
      </w:hyperlink>
      <w:r>
        <w:t xml:space="preserve"> Волгоградской области от 10.06.2016 N 53-ОД)</w:t>
      </w:r>
    </w:p>
    <w:p w:rsidR="00523BF5" w:rsidRDefault="00523BF5">
      <w:pPr>
        <w:pStyle w:val="ConsPlusNormal"/>
        <w:ind w:firstLine="540"/>
        <w:jc w:val="both"/>
      </w:pPr>
      <w:r>
        <w:t>один или несколько членов малоимущей семьи или одиноко проживающий гражданин являются трудоспособными;</w:t>
      </w:r>
    </w:p>
    <w:p w:rsidR="00523BF5" w:rsidRDefault="00523BF5">
      <w:pPr>
        <w:pStyle w:val="ConsPlusNormal"/>
        <w:ind w:firstLine="540"/>
        <w:jc w:val="both"/>
      </w:pPr>
      <w:r>
        <w:t xml:space="preserve">абзац утратил силу с 1 июля 2016 года. - </w:t>
      </w:r>
      <w:hyperlink r:id="rId46" w:history="1">
        <w:r>
          <w:rPr>
            <w:color w:val="0000FF"/>
          </w:rPr>
          <w:t>Закон</w:t>
        </w:r>
      </w:hyperlink>
      <w:r>
        <w:t xml:space="preserve"> Волгоградской области от 10.06.2016 N 53-ОД.</w:t>
      </w:r>
    </w:p>
    <w:p w:rsidR="00523BF5" w:rsidRDefault="00523BF5">
      <w:pPr>
        <w:pStyle w:val="ConsPlusNormal"/>
        <w:ind w:firstLine="540"/>
        <w:jc w:val="both"/>
      </w:pPr>
      <w:r>
        <w:t>3. Финансирование расходов на предоставление государственной социальной помощи на основании социального контракта осуществляется в пределах лимитов бюджетных обязательств областного бюджета, предусмотренных на текущий финансовый год.</w:t>
      </w:r>
    </w:p>
    <w:p w:rsidR="00523BF5" w:rsidRDefault="00523BF5">
      <w:pPr>
        <w:pStyle w:val="ConsPlusNormal"/>
        <w:jc w:val="both"/>
      </w:pPr>
    </w:p>
    <w:p w:rsidR="00523BF5" w:rsidRDefault="00523BF5">
      <w:pPr>
        <w:pStyle w:val="ConsPlusTitle"/>
        <w:jc w:val="center"/>
        <w:outlineLvl w:val="0"/>
      </w:pPr>
      <w:r>
        <w:t>Глава 8. ДОПОЛНИТЕЛЬНЫЕ МЕРЫ СОЦИАЛЬНОЙ ПОМОЩИ</w:t>
      </w:r>
    </w:p>
    <w:p w:rsidR="00523BF5" w:rsidRDefault="00523BF5">
      <w:pPr>
        <w:pStyle w:val="ConsPlusNormal"/>
        <w:jc w:val="both"/>
      </w:pPr>
    </w:p>
    <w:p w:rsidR="00523BF5" w:rsidRDefault="00523BF5">
      <w:pPr>
        <w:pStyle w:val="ConsPlusNormal"/>
        <w:ind w:firstLine="540"/>
        <w:jc w:val="both"/>
        <w:outlineLvl w:val="1"/>
      </w:pPr>
      <w:r>
        <w:t>Статья 54. Виды дополнительных мер социальной помощи</w:t>
      </w:r>
    </w:p>
    <w:p w:rsidR="00523BF5" w:rsidRDefault="00523BF5">
      <w:pPr>
        <w:pStyle w:val="ConsPlusNormal"/>
        <w:jc w:val="both"/>
      </w:pPr>
    </w:p>
    <w:p w:rsidR="00523BF5" w:rsidRDefault="00523BF5">
      <w:pPr>
        <w:pStyle w:val="ConsPlusNormal"/>
        <w:ind w:firstLine="540"/>
        <w:jc w:val="both"/>
      </w:pPr>
      <w:r>
        <w:t>Дополнительные меры социальной помощи предоставляются в виде:</w:t>
      </w:r>
    </w:p>
    <w:p w:rsidR="00523BF5" w:rsidRDefault="00523BF5">
      <w:pPr>
        <w:pStyle w:val="ConsPlusNormal"/>
        <w:ind w:firstLine="540"/>
        <w:jc w:val="both"/>
      </w:pPr>
      <w:r>
        <w:t>единовременного социального пособия;</w:t>
      </w:r>
    </w:p>
    <w:p w:rsidR="00523BF5" w:rsidRDefault="00523BF5">
      <w:pPr>
        <w:pStyle w:val="ConsPlusNormal"/>
        <w:ind w:firstLine="540"/>
        <w:jc w:val="both"/>
      </w:pPr>
      <w:r>
        <w:t>компенсации затрат на газификацию жилья;</w:t>
      </w:r>
    </w:p>
    <w:p w:rsidR="00523BF5" w:rsidRDefault="00523BF5">
      <w:pPr>
        <w:pStyle w:val="ConsPlusNormal"/>
        <w:ind w:firstLine="540"/>
        <w:jc w:val="both"/>
      </w:pPr>
      <w:r>
        <w:t>обеспечения слуховыми аппаратами и протезно-ортопедическими изделиями;</w:t>
      </w:r>
    </w:p>
    <w:p w:rsidR="00523BF5" w:rsidRDefault="00523BF5">
      <w:pPr>
        <w:pStyle w:val="ConsPlusNormal"/>
        <w:ind w:firstLine="540"/>
        <w:jc w:val="both"/>
      </w:pPr>
      <w:r>
        <w:t>отправления к месту жительства (следования).</w:t>
      </w:r>
    </w:p>
    <w:p w:rsidR="00523BF5" w:rsidRDefault="00523BF5">
      <w:pPr>
        <w:pStyle w:val="ConsPlusNormal"/>
        <w:jc w:val="both"/>
      </w:pPr>
    </w:p>
    <w:p w:rsidR="00523BF5" w:rsidRDefault="00523BF5">
      <w:pPr>
        <w:pStyle w:val="ConsPlusNormal"/>
        <w:ind w:firstLine="540"/>
        <w:jc w:val="both"/>
        <w:outlineLvl w:val="1"/>
      </w:pPr>
      <w:r>
        <w:t>Статья 55. Единовременное социальное пособие</w:t>
      </w:r>
    </w:p>
    <w:p w:rsidR="00523BF5" w:rsidRDefault="00523BF5">
      <w:pPr>
        <w:pStyle w:val="ConsPlusNormal"/>
        <w:jc w:val="both"/>
      </w:pPr>
    </w:p>
    <w:p w:rsidR="00523BF5" w:rsidRDefault="00523BF5">
      <w:pPr>
        <w:pStyle w:val="ConsPlusNormal"/>
        <w:ind w:firstLine="540"/>
        <w:jc w:val="both"/>
      </w:pPr>
      <w:r>
        <w:t>1. Единовременное социальное пособие предоставляется один раз в год малоимущим семьям и малоимущим одиноко проживающим гражданам,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установленного в Волгоградской области, на компенсацию части расходов, связанных с:</w:t>
      </w:r>
    </w:p>
    <w:p w:rsidR="00523BF5" w:rsidRDefault="00523BF5">
      <w:pPr>
        <w:pStyle w:val="ConsPlusNormal"/>
        <w:ind w:firstLine="540"/>
        <w:jc w:val="both"/>
      </w:pPr>
      <w:bookmarkStart w:id="18" w:name="P575"/>
      <w:bookmarkEnd w:id="18"/>
      <w:r>
        <w:t>1) ремонтом либо приобретением жизненно необходимых бытовых приборов, перечень и периодичность приобретения которых устанавливается Администрацией Волгоградской области;</w:t>
      </w:r>
    </w:p>
    <w:p w:rsidR="00523BF5" w:rsidRDefault="00523BF5">
      <w:pPr>
        <w:pStyle w:val="ConsPlusNormal"/>
        <w:ind w:firstLine="540"/>
        <w:jc w:val="both"/>
      </w:pPr>
      <w:r>
        <w:t>2) приобретением твердого топлива (за исключением случаев предоставления получателям мер социальной поддержки на приобретение твердого топлива из бюджетов бюджетной системы Российской Федерации и (или) субсидии на оплату жилого помещения и коммунальных услуг);</w:t>
      </w:r>
    </w:p>
    <w:p w:rsidR="00523BF5" w:rsidRDefault="00523BF5">
      <w:pPr>
        <w:pStyle w:val="ConsPlusNormal"/>
        <w:ind w:firstLine="540"/>
        <w:jc w:val="both"/>
      </w:pPr>
      <w:bookmarkStart w:id="19" w:name="P577"/>
      <w:bookmarkEnd w:id="19"/>
      <w:r>
        <w:t>3) оплатой проезда к месту лечения, реабилитации или обследования (за исключением случаев предоставления получателям аналогичной государственной социальной помощи за счет средств федерального бюджета);</w:t>
      </w:r>
    </w:p>
    <w:p w:rsidR="00523BF5" w:rsidRDefault="00523BF5">
      <w:pPr>
        <w:pStyle w:val="ConsPlusNormal"/>
        <w:ind w:firstLine="540"/>
        <w:jc w:val="both"/>
      </w:pPr>
      <w:bookmarkStart w:id="20" w:name="P578"/>
      <w:bookmarkEnd w:id="20"/>
      <w:r>
        <w:t>4) первичным приобретением и установкой индивидуальных приборов учета энергетических ресурсов.</w:t>
      </w:r>
    </w:p>
    <w:p w:rsidR="00523BF5" w:rsidRDefault="00523BF5">
      <w:pPr>
        <w:pStyle w:val="ConsPlusNormal"/>
        <w:ind w:firstLine="540"/>
        <w:jc w:val="both"/>
      </w:pPr>
      <w:r>
        <w:t xml:space="preserve">Размер единовременного социального пособия на компенсацию части расходов, указанных в </w:t>
      </w:r>
      <w:hyperlink w:anchor="P575" w:history="1">
        <w:r>
          <w:rPr>
            <w:color w:val="0000FF"/>
          </w:rPr>
          <w:t>пунктах 1</w:t>
        </w:r>
      </w:hyperlink>
      <w:r>
        <w:t xml:space="preserve"> - </w:t>
      </w:r>
      <w:hyperlink w:anchor="P577" w:history="1">
        <w:r>
          <w:rPr>
            <w:color w:val="0000FF"/>
          </w:rPr>
          <w:t>3</w:t>
        </w:r>
      </w:hyperlink>
      <w:r>
        <w:t xml:space="preserve"> настоящей части, составляет 5000 рублей, но не более фактически произведенных расходов.</w:t>
      </w:r>
    </w:p>
    <w:p w:rsidR="00523BF5" w:rsidRDefault="00523BF5">
      <w:pPr>
        <w:pStyle w:val="ConsPlusNormal"/>
        <w:ind w:firstLine="540"/>
        <w:jc w:val="both"/>
      </w:pPr>
      <w:r>
        <w:t xml:space="preserve">Размер единовременного социального пособия на компенсацию части расходов, указанных в </w:t>
      </w:r>
      <w:hyperlink w:anchor="P578" w:history="1">
        <w:r>
          <w:rPr>
            <w:color w:val="0000FF"/>
          </w:rPr>
          <w:t>пункте 4</w:t>
        </w:r>
      </w:hyperlink>
      <w:r>
        <w:t xml:space="preserve"> настоящей части, составляет 3000 рублей, но не более фактически произведенных расходов.</w:t>
      </w:r>
    </w:p>
    <w:p w:rsidR="00523BF5" w:rsidRDefault="00523BF5">
      <w:pPr>
        <w:pStyle w:val="ConsPlusNormal"/>
        <w:ind w:firstLine="540"/>
        <w:jc w:val="both"/>
      </w:pPr>
      <w:r>
        <w:t>2. Предоставление единовременного социального пособия малоимущим семьям и малоимущим одиноко проживающим гражданам осуществляется при соблюдении следующих условий:</w:t>
      </w:r>
    </w:p>
    <w:p w:rsidR="00523BF5" w:rsidRDefault="00523BF5">
      <w:pPr>
        <w:pStyle w:val="ConsPlusNormal"/>
        <w:ind w:firstLine="540"/>
        <w:jc w:val="both"/>
      </w:pPr>
      <w:r>
        <w:t>ни один из членов малоимущей семьи или малоимущий одиноко проживающий гражданин не имеет движимого и недвижимого имущества, перечень которого утверждается Администрацией Волгоградской области;</w:t>
      </w:r>
    </w:p>
    <w:p w:rsidR="00523BF5" w:rsidRDefault="00523BF5">
      <w:pPr>
        <w:pStyle w:val="ConsPlusNormal"/>
        <w:ind w:firstLine="540"/>
        <w:jc w:val="both"/>
      </w:pPr>
      <w:r>
        <w:t>ни один из членов малоимущей семьи или малоимущий одиноко проживающий гражданин не зарегистрированы в качестве индивидуального предпринимателя;</w:t>
      </w:r>
    </w:p>
    <w:p w:rsidR="00523BF5" w:rsidRDefault="00523BF5">
      <w:pPr>
        <w:pStyle w:val="ConsPlusNormal"/>
        <w:ind w:firstLine="540"/>
        <w:jc w:val="both"/>
      </w:pPr>
      <w:r>
        <w:t>трудоспособные члены малоимущей семьи или трудоспособный малоимущий одиноко проживающий гражданин,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w:t>
      </w:r>
    </w:p>
    <w:p w:rsidR="00523BF5" w:rsidRDefault="00523BF5">
      <w:pPr>
        <w:pStyle w:val="ConsPlusNormal"/>
        <w:jc w:val="both"/>
      </w:pPr>
      <w:r>
        <w:t xml:space="preserve">(в ред. </w:t>
      </w:r>
      <w:hyperlink r:id="rId47" w:history="1">
        <w:r>
          <w:rPr>
            <w:color w:val="0000FF"/>
          </w:rPr>
          <w:t>Закона</w:t>
        </w:r>
      </w:hyperlink>
      <w:r>
        <w:t xml:space="preserve"> Волгоградской области от 10.06.2016 N 53-ОД)</w:t>
      </w:r>
    </w:p>
    <w:p w:rsidR="00523BF5" w:rsidRDefault="00523BF5">
      <w:pPr>
        <w:pStyle w:val="ConsPlusNormal"/>
        <w:ind w:firstLine="540"/>
        <w:jc w:val="both"/>
      </w:pPr>
      <w:r>
        <w:t>3. Единовременное социальное пособие предоставляется независимо от среднедушевого дохода, установленного в Волгоградской области, гражданам, утратившим жизненно необходимое имущество в результате стихийных бедствий, обвала, аварии, разрушения жилища, происшедших по причине природного или техногенного характера, пожара и других чрезвычайных ситуаций.</w:t>
      </w:r>
    </w:p>
    <w:p w:rsidR="00523BF5" w:rsidRDefault="00523BF5">
      <w:pPr>
        <w:pStyle w:val="ConsPlusNormal"/>
        <w:ind w:firstLine="540"/>
        <w:jc w:val="both"/>
      </w:pPr>
      <w:r>
        <w:t>Размер единовременного социального пособия определяется в порядке, установленном Администрацией Волгоградской области, но не превышающем 50000 рублей.</w:t>
      </w:r>
    </w:p>
    <w:p w:rsidR="00523BF5" w:rsidRDefault="00523BF5">
      <w:pPr>
        <w:pStyle w:val="ConsPlusNormal"/>
        <w:jc w:val="both"/>
      </w:pPr>
    </w:p>
    <w:p w:rsidR="00523BF5" w:rsidRDefault="00523BF5">
      <w:pPr>
        <w:pStyle w:val="ConsPlusNormal"/>
        <w:ind w:firstLine="540"/>
        <w:jc w:val="both"/>
        <w:outlineLvl w:val="1"/>
      </w:pPr>
      <w:r>
        <w:t>Статья 56. Компенсация затрат на газификацию жилья</w:t>
      </w:r>
    </w:p>
    <w:p w:rsidR="00523BF5" w:rsidRDefault="00523BF5">
      <w:pPr>
        <w:pStyle w:val="ConsPlusNormal"/>
        <w:jc w:val="both"/>
      </w:pPr>
    </w:p>
    <w:p w:rsidR="00523BF5" w:rsidRDefault="00523BF5">
      <w:pPr>
        <w:pStyle w:val="ConsPlusNormal"/>
        <w:ind w:firstLine="540"/>
        <w:jc w:val="both"/>
      </w:pPr>
      <w:r>
        <w:t>1. Компенсация затрат на газификацию жилья предоставляется однократно в размере 16601 рубль, но не более суммы фактически произведенных затрат.</w:t>
      </w:r>
    </w:p>
    <w:p w:rsidR="00523BF5" w:rsidRDefault="00523BF5">
      <w:pPr>
        <w:pStyle w:val="ConsPlusNormal"/>
        <w:ind w:firstLine="540"/>
        <w:jc w:val="both"/>
      </w:pPr>
      <w:r>
        <w:t>2. Получателями компенсации затрат на газификацию жилья являются:</w:t>
      </w:r>
    </w:p>
    <w:p w:rsidR="00523BF5" w:rsidRDefault="00523BF5">
      <w:pPr>
        <w:pStyle w:val="ConsPlusNormal"/>
        <w:ind w:firstLine="540"/>
        <w:jc w:val="both"/>
      </w:pPr>
      <w:bookmarkStart w:id="21" w:name="P593"/>
      <w:bookmarkEnd w:id="21"/>
      <w:r>
        <w:t>1) малоимущие семьи и малоимущие одиноко проживающие граждане,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установленного в Волгоградской области;</w:t>
      </w:r>
    </w:p>
    <w:p w:rsidR="00523BF5" w:rsidRDefault="00523BF5">
      <w:pPr>
        <w:pStyle w:val="ConsPlusNormal"/>
        <w:ind w:firstLine="540"/>
        <w:jc w:val="both"/>
      </w:pPr>
      <w:r>
        <w:t>2) участники и инвалиды Великой Отечественной войны;</w:t>
      </w:r>
    </w:p>
    <w:p w:rsidR="00523BF5" w:rsidRDefault="00523BF5">
      <w:pPr>
        <w:pStyle w:val="ConsPlusNormal"/>
        <w:ind w:firstLine="540"/>
        <w:jc w:val="both"/>
      </w:pPr>
      <w:r>
        <w:t>3) вдовы погибших и умерших участников и инвалидов Великой Отечественной войны;</w:t>
      </w:r>
    </w:p>
    <w:p w:rsidR="00523BF5" w:rsidRDefault="00523BF5">
      <w:pPr>
        <w:pStyle w:val="ConsPlusNormal"/>
        <w:ind w:firstLine="540"/>
        <w:jc w:val="both"/>
      </w:pPr>
      <w:r>
        <w:t>4) труженики тыла;</w:t>
      </w:r>
    </w:p>
    <w:p w:rsidR="00523BF5" w:rsidRDefault="00523BF5">
      <w:pPr>
        <w:pStyle w:val="ConsPlusNormal"/>
        <w:ind w:firstLine="540"/>
        <w:jc w:val="both"/>
      </w:pPr>
      <w:r>
        <w:t>5) реабилитированные лица и лица, признанные пострадавшими от политических репрессий;</w:t>
      </w:r>
    </w:p>
    <w:p w:rsidR="00523BF5" w:rsidRDefault="00523BF5">
      <w:pPr>
        <w:pStyle w:val="ConsPlusNormal"/>
        <w:ind w:firstLine="540"/>
        <w:jc w:val="both"/>
      </w:pPr>
      <w:r>
        <w:t>6) инвалиды;</w:t>
      </w:r>
    </w:p>
    <w:p w:rsidR="00523BF5" w:rsidRDefault="00523BF5">
      <w:pPr>
        <w:pStyle w:val="ConsPlusNormal"/>
        <w:ind w:firstLine="540"/>
        <w:jc w:val="both"/>
      </w:pPr>
      <w:r>
        <w:t>7) семьи, имеющие в своем составе детей-инвалидов;</w:t>
      </w:r>
    </w:p>
    <w:p w:rsidR="00523BF5" w:rsidRDefault="00523BF5">
      <w:pPr>
        <w:pStyle w:val="ConsPlusNormal"/>
        <w:ind w:firstLine="540"/>
        <w:jc w:val="both"/>
      </w:pPr>
      <w:r>
        <w:t>8) неработающие одиноко проживающие пенсионеры в возрасте 70 лет и старше.</w:t>
      </w:r>
    </w:p>
    <w:p w:rsidR="00523BF5" w:rsidRDefault="00523BF5">
      <w:pPr>
        <w:pStyle w:val="ConsPlusNormal"/>
        <w:ind w:firstLine="540"/>
        <w:jc w:val="both"/>
      </w:pPr>
      <w:r>
        <w:t xml:space="preserve">3. Компенсация затрат на газификацию жилья получателям, указанным в </w:t>
      </w:r>
      <w:hyperlink w:anchor="P593" w:history="1">
        <w:r>
          <w:rPr>
            <w:color w:val="0000FF"/>
          </w:rPr>
          <w:t>пункте 1 части 2</w:t>
        </w:r>
      </w:hyperlink>
      <w:r>
        <w:t xml:space="preserve"> настоящей статьи, предоставляется при соблюдении следующих условий:</w:t>
      </w:r>
    </w:p>
    <w:p w:rsidR="00523BF5" w:rsidRDefault="00523BF5">
      <w:pPr>
        <w:pStyle w:val="ConsPlusNormal"/>
        <w:ind w:firstLine="540"/>
        <w:jc w:val="both"/>
      </w:pPr>
      <w:r>
        <w:t>ни один из членов малоимущей семьи или малоимущий одиноко проживающий гражданин не имеет движимого и недвижимого имущества, перечень которого утверждается Администрацией Волгоградской области;</w:t>
      </w:r>
    </w:p>
    <w:p w:rsidR="00523BF5" w:rsidRDefault="00523BF5">
      <w:pPr>
        <w:pStyle w:val="ConsPlusNormal"/>
        <w:ind w:firstLine="540"/>
        <w:jc w:val="both"/>
      </w:pPr>
      <w:r>
        <w:t>ни один из членов малоимущей семьи или малоимущий одиноко проживающий гражданин не зарегистрированы в качестве индивидуального предпринимателя;</w:t>
      </w:r>
    </w:p>
    <w:p w:rsidR="00523BF5" w:rsidRDefault="00523BF5">
      <w:pPr>
        <w:pStyle w:val="ConsPlusNormal"/>
        <w:ind w:firstLine="540"/>
        <w:jc w:val="both"/>
      </w:pPr>
      <w:r>
        <w:t>трудоспособные члены малоимущей семьи или трудоспособный малоимущий одиноко проживающий гражданин, не осуществляющие трудовую деятельность, зарегистрированы в качестве безработных или не осуществляют трудовую деятельность по независящим от них причинам, указанным в перечне, установленном Администрацией Волгоградской области.</w:t>
      </w:r>
    </w:p>
    <w:p w:rsidR="00523BF5" w:rsidRDefault="00523BF5">
      <w:pPr>
        <w:pStyle w:val="ConsPlusNormal"/>
        <w:jc w:val="both"/>
      </w:pPr>
      <w:r>
        <w:t xml:space="preserve">(в ред. </w:t>
      </w:r>
      <w:hyperlink r:id="rId48" w:history="1">
        <w:r>
          <w:rPr>
            <w:color w:val="0000FF"/>
          </w:rPr>
          <w:t>Закона</w:t>
        </w:r>
      </w:hyperlink>
      <w:r>
        <w:t xml:space="preserve"> Волгоградской области от 10.06.2016 N 53-ОД)</w:t>
      </w:r>
    </w:p>
    <w:p w:rsidR="00523BF5" w:rsidRDefault="00523BF5">
      <w:pPr>
        <w:pStyle w:val="ConsPlusNormal"/>
        <w:jc w:val="both"/>
      </w:pPr>
    </w:p>
    <w:p w:rsidR="00523BF5" w:rsidRDefault="00523BF5">
      <w:pPr>
        <w:pStyle w:val="ConsPlusNormal"/>
        <w:ind w:firstLine="540"/>
        <w:jc w:val="both"/>
        <w:outlineLvl w:val="1"/>
      </w:pPr>
      <w:r>
        <w:t>Статья 57. Социальная помощь по обеспечению слуховыми аппаратами и протезно-ортопедическими изделиями</w:t>
      </w:r>
    </w:p>
    <w:p w:rsidR="00523BF5" w:rsidRDefault="00523BF5">
      <w:pPr>
        <w:pStyle w:val="ConsPlusNormal"/>
        <w:jc w:val="both"/>
      </w:pPr>
    </w:p>
    <w:p w:rsidR="00523BF5" w:rsidRDefault="00523BF5">
      <w:pPr>
        <w:pStyle w:val="ConsPlusNormal"/>
        <w:ind w:firstLine="540"/>
        <w:jc w:val="both"/>
      </w:pPr>
      <w:r>
        <w:t>1. Социальная помощь по обеспечению слуховыми аппаратами и протезно-ортопедическими изделиями оказывается путем предоставления органом исполнительной власти Волгоградской области, уполномоченным в сфере социальной защиты населения Волгоградской области, протезов верхних и нижних конечностей, сопутствующих изделий и приспособлений, ортопедической обуви, ортезов; туторов; бандажных изделий; корсетов, корректоров осанки, протезов грудных желез; реклинаторов; дополнительных средств опоры (трости, костыли).</w:t>
      </w:r>
    </w:p>
    <w:p w:rsidR="00523BF5" w:rsidRDefault="00523BF5">
      <w:pPr>
        <w:pStyle w:val="ConsPlusNormal"/>
        <w:ind w:firstLine="540"/>
        <w:jc w:val="both"/>
      </w:pPr>
      <w:r>
        <w:t>2. Получателями социальной помощи по обеспечению слуховыми аппаратами и протезно-ортопедическими изделиями являются не имеющие инвалидности:</w:t>
      </w:r>
    </w:p>
    <w:p w:rsidR="00523BF5" w:rsidRDefault="00523BF5">
      <w:pPr>
        <w:pStyle w:val="ConsPlusNormal"/>
        <w:ind w:firstLine="540"/>
        <w:jc w:val="both"/>
      </w:pPr>
      <w:r>
        <w:t>1) граждане, которые по независящим от них причинам, перечень которых устанавливается Администрацией Волгоградской области, имеют среднедушевой доход ниже величины прожиточного минимума, установленного в Волгоградской области;</w:t>
      </w:r>
    </w:p>
    <w:p w:rsidR="00523BF5" w:rsidRDefault="00523BF5">
      <w:pPr>
        <w:pStyle w:val="ConsPlusNormal"/>
        <w:ind w:firstLine="540"/>
        <w:jc w:val="both"/>
      </w:pPr>
      <w:r>
        <w:t>2) дети;</w:t>
      </w:r>
    </w:p>
    <w:p w:rsidR="00523BF5" w:rsidRDefault="00523BF5">
      <w:pPr>
        <w:pStyle w:val="ConsPlusNormal"/>
        <w:ind w:firstLine="540"/>
        <w:jc w:val="both"/>
      </w:pPr>
      <w:r>
        <w:t xml:space="preserve">3) лица, получающие страховую пенсию по старости в соответствии с Федеральным </w:t>
      </w:r>
      <w:hyperlink r:id="rId49" w:history="1">
        <w:r>
          <w:rPr>
            <w:color w:val="0000FF"/>
          </w:rPr>
          <w:t>законом</w:t>
        </w:r>
      </w:hyperlink>
      <w:r>
        <w:t xml:space="preserve"> от 28 декабря 2013 г. N 400-ФЗ "О страховых пенсиях" либо пенсию по иным основаниям по достижении мужчинами возраста 60 лет и женщинами - 55 лет, если законодательными актами Российской Федерации не установлено иное.</w:t>
      </w:r>
    </w:p>
    <w:p w:rsidR="00523BF5" w:rsidRDefault="00523BF5">
      <w:pPr>
        <w:pStyle w:val="ConsPlusNormal"/>
        <w:ind w:firstLine="540"/>
        <w:jc w:val="both"/>
      </w:pPr>
      <w:r>
        <w:t>3. Получателями социальной помощи по обеспечению протезами молочной железы являются не имеющие инвалидности женщины после ампутации молочных желез.</w:t>
      </w:r>
    </w:p>
    <w:p w:rsidR="00523BF5" w:rsidRDefault="00523BF5">
      <w:pPr>
        <w:pStyle w:val="ConsPlusNormal"/>
        <w:jc w:val="both"/>
      </w:pPr>
    </w:p>
    <w:p w:rsidR="00523BF5" w:rsidRDefault="00523BF5">
      <w:pPr>
        <w:pStyle w:val="ConsPlusNormal"/>
        <w:ind w:firstLine="540"/>
        <w:jc w:val="both"/>
        <w:outlineLvl w:val="1"/>
      </w:pPr>
      <w:r>
        <w:t>Статья 58. Социальная помощь по отправлению к месту жительства (следования)</w:t>
      </w:r>
    </w:p>
    <w:p w:rsidR="00523BF5" w:rsidRDefault="00523BF5">
      <w:pPr>
        <w:pStyle w:val="ConsPlusNormal"/>
        <w:jc w:val="both"/>
      </w:pPr>
    </w:p>
    <w:p w:rsidR="00523BF5" w:rsidRDefault="00523BF5">
      <w:pPr>
        <w:pStyle w:val="ConsPlusNormal"/>
        <w:ind w:firstLine="540"/>
        <w:jc w:val="both"/>
      </w:pPr>
      <w:r>
        <w:t>1. Социальная помощь по отправлению к месту жительства (следования) предоставляется лицам, попавшим в ситуацию, объективно нарушающую нормальную жизнедеятельность, транспортной организацией, осуществляющей пассажирские перевозки, в соответствии с договором, заключенным с органом исполнительной власти Волгоградской области, уполномоченным в сфере социальной защиты населения Волгоградской области.</w:t>
      </w:r>
    </w:p>
    <w:p w:rsidR="00523BF5" w:rsidRDefault="00523BF5">
      <w:pPr>
        <w:pStyle w:val="ConsPlusNormal"/>
        <w:ind w:firstLine="540"/>
        <w:jc w:val="both"/>
      </w:pPr>
      <w:r>
        <w:t>2. Ситуацией, объективно нарушающей жизнедеятельность, для целей настоящей статьи является:</w:t>
      </w:r>
    </w:p>
    <w:p w:rsidR="00523BF5" w:rsidRDefault="00523BF5">
      <w:pPr>
        <w:pStyle w:val="ConsPlusNormal"/>
        <w:ind w:firstLine="540"/>
        <w:jc w:val="both"/>
      </w:pPr>
      <w:r>
        <w:t>кража (утрата) документов, денежных средств;</w:t>
      </w:r>
    </w:p>
    <w:p w:rsidR="00523BF5" w:rsidRDefault="00523BF5">
      <w:pPr>
        <w:pStyle w:val="ConsPlusNormal"/>
        <w:ind w:firstLine="540"/>
        <w:jc w:val="both"/>
      </w:pPr>
      <w:r>
        <w:t>отсутствие средств на проезд к месту постоянного жительства вследствие нахождения в медицинских организациях и организациях социальной защиты населения, предоставляющих услуги в стационарной форме, неполучения пенсии в связи с переосвидетельствованием для подтверждения группы инвалидности в федеральном государственном казенном учреждении "Главное бюро медико-социальной экспертизы" по Волгоградской области;</w:t>
      </w:r>
    </w:p>
    <w:p w:rsidR="00523BF5" w:rsidRDefault="00523BF5">
      <w:pPr>
        <w:pStyle w:val="ConsPlusNormal"/>
        <w:ind w:firstLine="540"/>
        <w:jc w:val="both"/>
      </w:pPr>
      <w:r>
        <w:t>иные обстоятельства, перечень которых устанавливается органом исполнительной власти Волгоградской области, уполномоченным в сфере социальной защиты населения Волгоградской области.</w:t>
      </w:r>
    </w:p>
    <w:p w:rsidR="00523BF5" w:rsidRDefault="00523BF5">
      <w:pPr>
        <w:pStyle w:val="ConsPlusNormal"/>
        <w:jc w:val="both"/>
      </w:pPr>
    </w:p>
    <w:p w:rsidR="00523BF5" w:rsidRDefault="00523BF5">
      <w:pPr>
        <w:pStyle w:val="ConsPlusTitle"/>
        <w:jc w:val="center"/>
        <w:outlineLvl w:val="0"/>
      </w:pPr>
      <w:r>
        <w:t>Глава 9. ЗАКЛЮЧИТЕЛЬНЫЕ И ПЕРЕХОДНЫЕ ПОЛОЖЕНИЯ</w:t>
      </w:r>
    </w:p>
    <w:p w:rsidR="00523BF5" w:rsidRDefault="00523BF5">
      <w:pPr>
        <w:pStyle w:val="ConsPlusNormal"/>
        <w:jc w:val="both"/>
      </w:pPr>
    </w:p>
    <w:p w:rsidR="00523BF5" w:rsidRDefault="00523BF5">
      <w:pPr>
        <w:pStyle w:val="ConsPlusNormal"/>
        <w:ind w:firstLine="540"/>
        <w:jc w:val="both"/>
        <w:outlineLvl w:val="1"/>
      </w:pPr>
      <w:r>
        <w:t>Статья 59. Признание утратившими силу отдельных законодательных актов Волгоградской области</w:t>
      </w:r>
    </w:p>
    <w:p w:rsidR="00523BF5" w:rsidRDefault="00523BF5">
      <w:pPr>
        <w:pStyle w:val="ConsPlusNormal"/>
        <w:jc w:val="both"/>
      </w:pPr>
    </w:p>
    <w:p w:rsidR="00523BF5" w:rsidRDefault="00523BF5">
      <w:pPr>
        <w:pStyle w:val="ConsPlusNormal"/>
        <w:ind w:firstLine="540"/>
        <w:jc w:val="both"/>
      </w:pPr>
      <w:r>
        <w:t>Со дня вступления в силу настоящего Кодекса признать утратившими силу:</w:t>
      </w:r>
    </w:p>
    <w:p w:rsidR="00523BF5" w:rsidRDefault="00523BF5">
      <w:pPr>
        <w:pStyle w:val="ConsPlusNormal"/>
        <w:ind w:firstLine="540"/>
        <w:jc w:val="both"/>
      </w:pPr>
      <w:r>
        <w:t xml:space="preserve">1) </w:t>
      </w:r>
      <w:hyperlink r:id="rId50" w:history="1">
        <w:r>
          <w:rPr>
            <w:color w:val="0000FF"/>
          </w:rPr>
          <w:t>Закон</w:t>
        </w:r>
      </w:hyperlink>
      <w:r>
        <w:t xml:space="preserve"> Волгоградской области от 16 декабря 2003 г. N 900-ОД "О материальной поддержке военнослужащих, сотрудников органов внутренних дел и федеральных органов исполнительной власти, ставших инвалидами вследствие увечья, заболевания, полученных при исполнении обязанностей военной службы по призыву на территориях государств Закавказья, Прибалтики и Республики Таджикистан, в ходе боевых действий в Республике Афганистан, Чеченской Республике и на прилегающих к ней территориях Российской Федерации";</w:t>
      </w:r>
    </w:p>
    <w:p w:rsidR="00523BF5" w:rsidRDefault="00523BF5">
      <w:pPr>
        <w:pStyle w:val="ConsPlusNormal"/>
        <w:ind w:firstLine="540"/>
        <w:jc w:val="both"/>
      </w:pPr>
      <w:r>
        <w:t xml:space="preserve">2) </w:t>
      </w:r>
      <w:hyperlink r:id="rId51" w:history="1">
        <w:r>
          <w:rPr>
            <w:color w:val="0000FF"/>
          </w:rPr>
          <w:t>Закон</w:t>
        </w:r>
      </w:hyperlink>
      <w:r>
        <w:t xml:space="preserve"> Волгоградской области от 24 ноября 2004 г. N 959-ОД "О дополнительных мерах социальной поддержки семей военнослужащих, сотрудников органов внутренних дел, федеральной службы безопасности, прокуратуры Российской Федерации, Следственного комитета Российской Федерации, органов уголовно-исполнительной системы Министерства юстиции Российской Федерации, погибших при исполнении обязанностей военной службы, служебных обязанностей";</w:t>
      </w:r>
    </w:p>
    <w:p w:rsidR="00523BF5" w:rsidRDefault="00523BF5">
      <w:pPr>
        <w:pStyle w:val="ConsPlusNormal"/>
        <w:ind w:firstLine="540"/>
        <w:jc w:val="both"/>
      </w:pPr>
      <w:r>
        <w:t xml:space="preserve">3) </w:t>
      </w:r>
      <w:hyperlink r:id="rId52" w:history="1">
        <w:r>
          <w:rPr>
            <w:color w:val="0000FF"/>
          </w:rPr>
          <w:t>Закон</w:t>
        </w:r>
      </w:hyperlink>
      <w:r>
        <w:t xml:space="preserve"> Волгоградской области от 30 декабря 2004 г. N 984-ОД "О ежемесячных пособиях гражданам, имеющим детей, проживающим на территории Волгоградской области";</w:t>
      </w:r>
    </w:p>
    <w:p w:rsidR="00523BF5" w:rsidRDefault="00523BF5">
      <w:pPr>
        <w:pStyle w:val="ConsPlusNormal"/>
        <w:ind w:firstLine="540"/>
        <w:jc w:val="both"/>
      </w:pPr>
      <w:r>
        <w:t xml:space="preserve">4) </w:t>
      </w:r>
      <w:hyperlink r:id="rId53" w:history="1">
        <w:r>
          <w:rPr>
            <w:color w:val="0000FF"/>
          </w:rPr>
          <w:t>Закон</w:t>
        </w:r>
      </w:hyperlink>
      <w:r>
        <w:t xml:space="preserve">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523BF5" w:rsidRDefault="00523BF5">
      <w:pPr>
        <w:pStyle w:val="ConsPlusNormal"/>
        <w:ind w:firstLine="540"/>
        <w:jc w:val="both"/>
      </w:pPr>
      <w:r>
        <w:t xml:space="preserve">5) </w:t>
      </w:r>
      <w:hyperlink r:id="rId54" w:history="1">
        <w:r>
          <w:rPr>
            <w:color w:val="0000FF"/>
          </w:rPr>
          <w:t>Закон</w:t>
        </w:r>
      </w:hyperlink>
      <w:r>
        <w:t xml:space="preserve">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523BF5" w:rsidRDefault="00523BF5">
      <w:pPr>
        <w:pStyle w:val="ConsPlusNormal"/>
        <w:ind w:firstLine="540"/>
        <w:jc w:val="both"/>
      </w:pPr>
      <w:r>
        <w:t xml:space="preserve">6) </w:t>
      </w:r>
      <w:hyperlink r:id="rId55" w:history="1">
        <w:r>
          <w:rPr>
            <w:color w:val="0000FF"/>
          </w:rPr>
          <w:t>Закон</w:t>
        </w:r>
      </w:hyperlink>
      <w:r>
        <w:t xml:space="preserve"> Волгоградской области от 04 июля 2005 г. N 1077-ОД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523BF5" w:rsidRDefault="00523BF5">
      <w:pPr>
        <w:pStyle w:val="ConsPlusNormal"/>
        <w:ind w:firstLine="540"/>
        <w:jc w:val="both"/>
      </w:pPr>
      <w:r>
        <w:t xml:space="preserve">7) </w:t>
      </w:r>
      <w:hyperlink r:id="rId56" w:history="1">
        <w:r>
          <w:rPr>
            <w:color w:val="0000FF"/>
          </w:rPr>
          <w:t>Закон</w:t>
        </w:r>
      </w:hyperlink>
      <w:r>
        <w:t xml:space="preserve"> Волгоградской области от 15 июля 2005 г. N 1085-ОД "О внесении изменений в Закон Волгоградской области от 24 ноября 2004 г. N 959-ОД "О дополнительных мерах по социальной поддержке семей военнослужащих, сотрудников органов внутренних дел, федеральной службы безопасности, прокуратуры Российской Федерации, органов уголовно-исполнительной системы Министерства юстиции Российской Федерации, погибших при исполнении обязанностей военной службы, служебных обязанностей";</w:t>
      </w:r>
    </w:p>
    <w:p w:rsidR="00523BF5" w:rsidRDefault="00523BF5">
      <w:pPr>
        <w:pStyle w:val="ConsPlusNormal"/>
        <w:ind w:firstLine="540"/>
        <w:jc w:val="both"/>
      </w:pPr>
      <w:r>
        <w:t xml:space="preserve">8) </w:t>
      </w:r>
      <w:hyperlink r:id="rId57" w:history="1">
        <w:r>
          <w:rPr>
            <w:color w:val="0000FF"/>
          </w:rPr>
          <w:t>Закон</w:t>
        </w:r>
      </w:hyperlink>
      <w:r>
        <w:t xml:space="preserve"> Волгоградской области от 08 августа 2005 г. N 1097-ОД "О дополнительном единовременном пособии при рождении ребенка и родительском капитале";</w:t>
      </w:r>
    </w:p>
    <w:p w:rsidR="00523BF5" w:rsidRDefault="00523BF5">
      <w:pPr>
        <w:pStyle w:val="ConsPlusNormal"/>
        <w:ind w:firstLine="540"/>
        <w:jc w:val="both"/>
      </w:pPr>
      <w:r>
        <w:t xml:space="preserve">9) </w:t>
      </w:r>
      <w:hyperlink r:id="rId58" w:history="1">
        <w:r>
          <w:rPr>
            <w:color w:val="0000FF"/>
          </w:rPr>
          <w:t>Закон</w:t>
        </w:r>
      </w:hyperlink>
      <w:r>
        <w:t xml:space="preserve"> Волгоградской области от 12 января 2006 г. N 1189-ОД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523BF5" w:rsidRDefault="00523BF5">
      <w:pPr>
        <w:pStyle w:val="ConsPlusNormal"/>
        <w:ind w:firstLine="540"/>
        <w:jc w:val="both"/>
      </w:pPr>
      <w:r>
        <w:t xml:space="preserve">10) </w:t>
      </w:r>
      <w:hyperlink r:id="rId59" w:history="1">
        <w:r>
          <w:rPr>
            <w:color w:val="0000FF"/>
          </w:rPr>
          <w:t>Закон</w:t>
        </w:r>
      </w:hyperlink>
      <w:r>
        <w:t xml:space="preserve"> Волгоградской области от 12 января 2006 г. N 1190-ОД "О внесении изменений в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523BF5" w:rsidRDefault="00523BF5">
      <w:pPr>
        <w:pStyle w:val="ConsPlusNormal"/>
        <w:ind w:firstLine="540"/>
        <w:jc w:val="both"/>
      </w:pPr>
      <w:r>
        <w:t xml:space="preserve">11) </w:t>
      </w:r>
      <w:hyperlink r:id="rId60" w:history="1">
        <w:r>
          <w:rPr>
            <w:color w:val="0000FF"/>
          </w:rPr>
          <w:t>Закон</w:t>
        </w:r>
      </w:hyperlink>
      <w:r>
        <w:t xml:space="preserve">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523BF5" w:rsidRDefault="00523BF5">
      <w:pPr>
        <w:pStyle w:val="ConsPlusNormal"/>
        <w:ind w:firstLine="540"/>
        <w:jc w:val="both"/>
      </w:pPr>
      <w:r>
        <w:t xml:space="preserve">12) </w:t>
      </w:r>
      <w:hyperlink r:id="rId61" w:history="1">
        <w:r>
          <w:rPr>
            <w:color w:val="0000FF"/>
          </w:rPr>
          <w:t>Закон</w:t>
        </w:r>
      </w:hyperlink>
      <w:r>
        <w:t xml:space="preserve"> Волгоградской области от 17 мая 2006 г. N 1228-ОД "О социальном пособии студенческим семьям, имеющим детей, и отдельным категориям студентов";</w:t>
      </w:r>
    </w:p>
    <w:p w:rsidR="00523BF5" w:rsidRDefault="00523BF5">
      <w:pPr>
        <w:pStyle w:val="ConsPlusNormal"/>
        <w:ind w:firstLine="540"/>
        <w:jc w:val="both"/>
      </w:pPr>
      <w:r>
        <w:t xml:space="preserve">13) </w:t>
      </w:r>
      <w:hyperlink r:id="rId62" w:history="1">
        <w:r>
          <w:rPr>
            <w:color w:val="0000FF"/>
          </w:rPr>
          <w:t>Закон</w:t>
        </w:r>
      </w:hyperlink>
      <w:r>
        <w:t xml:space="preserve"> Волгоградской области от 19 июля 2006 г. N 1260-ОД "О внесении изменения в Закон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523BF5" w:rsidRDefault="00523BF5">
      <w:pPr>
        <w:pStyle w:val="ConsPlusNormal"/>
        <w:ind w:firstLine="540"/>
        <w:jc w:val="both"/>
      </w:pPr>
      <w:r>
        <w:t xml:space="preserve">14) </w:t>
      </w:r>
      <w:hyperlink r:id="rId63" w:history="1">
        <w:r>
          <w:rPr>
            <w:color w:val="0000FF"/>
          </w:rPr>
          <w:t>Закон</w:t>
        </w:r>
      </w:hyperlink>
      <w:r>
        <w:t xml:space="preserve"> Волгоградской области от 14 августа 2006 г. N 1277-ОД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523BF5" w:rsidRDefault="00523BF5">
      <w:pPr>
        <w:pStyle w:val="ConsPlusNormal"/>
        <w:ind w:firstLine="540"/>
        <w:jc w:val="both"/>
      </w:pPr>
      <w:r>
        <w:t xml:space="preserve">15) </w:t>
      </w:r>
      <w:hyperlink r:id="rId64" w:history="1">
        <w:r>
          <w:rPr>
            <w:color w:val="0000FF"/>
          </w:rPr>
          <w:t>Закон</w:t>
        </w:r>
      </w:hyperlink>
      <w:r>
        <w:t xml:space="preserve"> Волгоградской области от 06 октября 2006 г. N 1280-ОД "О внесении изменений в Закон Волгоградской области от 14 августа 2006 г. N 1277-ОД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523BF5" w:rsidRDefault="00523BF5">
      <w:pPr>
        <w:pStyle w:val="ConsPlusNormal"/>
        <w:ind w:firstLine="540"/>
        <w:jc w:val="both"/>
      </w:pPr>
      <w:r>
        <w:t xml:space="preserve">16) </w:t>
      </w:r>
      <w:hyperlink r:id="rId65" w:history="1">
        <w:r>
          <w:rPr>
            <w:color w:val="0000FF"/>
          </w:rPr>
          <w:t>Закон</w:t>
        </w:r>
      </w:hyperlink>
      <w:r>
        <w:t xml:space="preserve"> Волгоградской области от 16 октября 2006 г. N 1291-ОД "О ветеранах труда Волгоградской области";</w:t>
      </w:r>
    </w:p>
    <w:p w:rsidR="00523BF5" w:rsidRDefault="00523BF5">
      <w:pPr>
        <w:pStyle w:val="ConsPlusNormal"/>
        <w:ind w:firstLine="540"/>
        <w:jc w:val="both"/>
      </w:pPr>
      <w:r>
        <w:t xml:space="preserve">17) </w:t>
      </w:r>
      <w:hyperlink r:id="rId66" w:history="1">
        <w:r>
          <w:rPr>
            <w:color w:val="0000FF"/>
          </w:rPr>
          <w:t>Закон</w:t>
        </w:r>
      </w:hyperlink>
      <w:r>
        <w:t xml:space="preserve"> Волгоградской области от 25 октября 2006 г. N 1306-ОД "О внесении изменения в статью 6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523BF5" w:rsidRDefault="00523BF5">
      <w:pPr>
        <w:pStyle w:val="ConsPlusNormal"/>
        <w:ind w:firstLine="540"/>
        <w:jc w:val="both"/>
      </w:pPr>
      <w:r>
        <w:t xml:space="preserve">18) </w:t>
      </w:r>
      <w:hyperlink r:id="rId67" w:history="1">
        <w:r>
          <w:rPr>
            <w:color w:val="0000FF"/>
          </w:rPr>
          <w:t>Закон</w:t>
        </w:r>
      </w:hyperlink>
      <w:r>
        <w:t xml:space="preserve"> Волгоградской области от 06 декабря 2006 г. N 1371-ОД "О внесении изменений в Закон Волгоградской области от 16 октября 2006 г. N 1291-ОД "О ветеранах труда Волгоградской области";</w:t>
      </w:r>
    </w:p>
    <w:p w:rsidR="00523BF5" w:rsidRDefault="00523BF5">
      <w:pPr>
        <w:pStyle w:val="ConsPlusNormal"/>
        <w:ind w:firstLine="540"/>
        <w:jc w:val="both"/>
      </w:pPr>
      <w:r>
        <w:t xml:space="preserve">19) </w:t>
      </w:r>
      <w:hyperlink r:id="rId68" w:history="1">
        <w:r>
          <w:rPr>
            <w:color w:val="0000FF"/>
          </w:rPr>
          <w:t>Закон</w:t>
        </w:r>
      </w:hyperlink>
      <w:r>
        <w:t xml:space="preserve"> Волгоградской области от 21 февраля 2007 г. N 1418-ОД "О государственной социальной помощи населению в Волгоградской области";</w:t>
      </w:r>
    </w:p>
    <w:p w:rsidR="00523BF5" w:rsidRDefault="00523BF5">
      <w:pPr>
        <w:pStyle w:val="ConsPlusNormal"/>
        <w:ind w:firstLine="540"/>
        <w:jc w:val="both"/>
      </w:pPr>
      <w:r>
        <w:t xml:space="preserve">20) </w:t>
      </w:r>
      <w:hyperlink r:id="rId69" w:history="1">
        <w:r>
          <w:rPr>
            <w:color w:val="0000FF"/>
          </w:rPr>
          <w:t>Закон</w:t>
        </w:r>
      </w:hyperlink>
      <w:r>
        <w:t xml:space="preserve"> Волгоградской области от 04 апреля 2007 г. N 1440-ОД "О внесении изменения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523BF5" w:rsidRDefault="00523BF5">
      <w:pPr>
        <w:pStyle w:val="ConsPlusNormal"/>
        <w:ind w:firstLine="540"/>
        <w:jc w:val="both"/>
      </w:pPr>
      <w:r>
        <w:t xml:space="preserve">21) </w:t>
      </w:r>
      <w:hyperlink r:id="rId70" w:history="1">
        <w:r>
          <w:rPr>
            <w:color w:val="0000FF"/>
          </w:rPr>
          <w:t>Закон</w:t>
        </w:r>
      </w:hyperlink>
      <w:r>
        <w:t xml:space="preserve"> Волгоградской области от 10 апреля 2007 г. N 1442-ОД "О социальной поддержке семей с детьми в Волгоградской области";</w:t>
      </w:r>
    </w:p>
    <w:p w:rsidR="00523BF5" w:rsidRDefault="00523BF5">
      <w:pPr>
        <w:pStyle w:val="ConsPlusNormal"/>
        <w:ind w:firstLine="540"/>
        <w:jc w:val="both"/>
      </w:pPr>
      <w:r>
        <w:t xml:space="preserve">22) </w:t>
      </w:r>
      <w:hyperlink r:id="rId71" w:history="1">
        <w:r>
          <w:rPr>
            <w:color w:val="0000FF"/>
          </w:rPr>
          <w:t>Закон</w:t>
        </w:r>
      </w:hyperlink>
      <w:r>
        <w:t xml:space="preserve"> Волгоградской области от 02 мая 2007 г. N 1456-ОД "О внесении изменения в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523BF5" w:rsidRDefault="00523BF5">
      <w:pPr>
        <w:pStyle w:val="ConsPlusNormal"/>
        <w:ind w:firstLine="540"/>
        <w:jc w:val="both"/>
      </w:pPr>
      <w:r>
        <w:t xml:space="preserve">23) </w:t>
      </w:r>
      <w:hyperlink r:id="rId72" w:history="1">
        <w:r>
          <w:rPr>
            <w:color w:val="0000FF"/>
          </w:rPr>
          <w:t>Закон</w:t>
        </w:r>
      </w:hyperlink>
      <w:r>
        <w:t xml:space="preserve"> Волгоградской области от 06 июня 2007 г. N 1483-ОД "О внесении изменений в статью 10 Закона Волгоградской области от 10 апреля 2007 г. N 1442-ОД "О социальной поддержке семей с детьми в Волгоградской области";</w:t>
      </w:r>
    </w:p>
    <w:p w:rsidR="00523BF5" w:rsidRDefault="00523BF5">
      <w:pPr>
        <w:pStyle w:val="ConsPlusNormal"/>
        <w:ind w:firstLine="540"/>
        <w:jc w:val="both"/>
      </w:pPr>
      <w:r>
        <w:t xml:space="preserve">24) </w:t>
      </w:r>
      <w:hyperlink r:id="rId73" w:history="1">
        <w:r>
          <w:rPr>
            <w:color w:val="0000FF"/>
          </w:rPr>
          <w:t>Закон</w:t>
        </w:r>
      </w:hyperlink>
      <w:r>
        <w:t xml:space="preserve">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p>
    <w:p w:rsidR="00523BF5" w:rsidRDefault="00523BF5">
      <w:pPr>
        <w:pStyle w:val="ConsPlusNormal"/>
        <w:ind w:firstLine="540"/>
        <w:jc w:val="both"/>
      </w:pPr>
      <w:r>
        <w:t xml:space="preserve">25) </w:t>
      </w:r>
      <w:hyperlink r:id="rId74" w:history="1">
        <w:r>
          <w:rPr>
            <w:color w:val="0000FF"/>
          </w:rPr>
          <w:t>Закон</w:t>
        </w:r>
      </w:hyperlink>
      <w:r>
        <w:t xml:space="preserve"> Волгоградской области от 24 июля 2007 г. N 1496-ОД "О внесении изменения в статью 2 Закона Волгоградской области от 17 мая 2006 г. N 1228-ОД "О социальном пособии студенческим семьям, имеющим детей, и отдельным категориям студентов";</w:t>
      </w:r>
    </w:p>
    <w:p w:rsidR="00523BF5" w:rsidRDefault="00523BF5">
      <w:pPr>
        <w:pStyle w:val="ConsPlusNormal"/>
        <w:ind w:firstLine="540"/>
        <w:jc w:val="both"/>
      </w:pPr>
      <w:r>
        <w:t xml:space="preserve">26) </w:t>
      </w:r>
      <w:hyperlink r:id="rId75" w:history="1">
        <w:r>
          <w:rPr>
            <w:color w:val="0000FF"/>
          </w:rPr>
          <w:t>Закон</w:t>
        </w:r>
      </w:hyperlink>
      <w:r>
        <w:t xml:space="preserve"> Волгоградской области от 27 июля 2007 г. N 1501-ОД "О внесении изменений в Закон Волгоградской области от 21 февраля 2007 г. N 1418-ОД "О государственной социальной помощи населению в Волгоградской области";</w:t>
      </w:r>
    </w:p>
    <w:p w:rsidR="00523BF5" w:rsidRDefault="00523BF5">
      <w:pPr>
        <w:pStyle w:val="ConsPlusNormal"/>
        <w:ind w:firstLine="540"/>
        <w:jc w:val="both"/>
      </w:pPr>
      <w:r>
        <w:t xml:space="preserve">27) </w:t>
      </w:r>
      <w:hyperlink r:id="rId76" w:history="1">
        <w:r>
          <w:rPr>
            <w:color w:val="0000FF"/>
          </w:rPr>
          <w:t>Закон</w:t>
        </w:r>
      </w:hyperlink>
      <w:r>
        <w:t xml:space="preserve"> Волгоградской области от 13 августа 2007 г. N 1517-ОД "О внесении изменений в статью 1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523BF5" w:rsidRDefault="00523BF5">
      <w:pPr>
        <w:pStyle w:val="ConsPlusNormal"/>
        <w:ind w:firstLine="540"/>
        <w:jc w:val="both"/>
      </w:pPr>
      <w:r>
        <w:t xml:space="preserve">28) </w:t>
      </w:r>
      <w:hyperlink r:id="rId77" w:history="1">
        <w:r>
          <w:rPr>
            <w:color w:val="0000FF"/>
          </w:rPr>
          <w:t>Закон</w:t>
        </w:r>
      </w:hyperlink>
      <w:r>
        <w:t xml:space="preserve"> Волгоградской области от 02 ноября 2007 г. N 1539-ОД "О внесении изменения в статью 5 Закона Волгоградской области от 21 февраля 2007 г. N 1418-ОД "О государственной социальной помощи населению в Волгоградской области";</w:t>
      </w:r>
    </w:p>
    <w:p w:rsidR="00523BF5" w:rsidRDefault="00523BF5">
      <w:pPr>
        <w:pStyle w:val="ConsPlusNormal"/>
        <w:ind w:firstLine="540"/>
        <w:jc w:val="both"/>
      </w:pPr>
      <w:r>
        <w:t xml:space="preserve">29) </w:t>
      </w:r>
      <w:hyperlink r:id="rId78" w:history="1">
        <w:r>
          <w:rPr>
            <w:color w:val="0000FF"/>
          </w:rPr>
          <w:t>Закон</w:t>
        </w:r>
      </w:hyperlink>
      <w:r>
        <w:t xml:space="preserve"> Волгоградской области от 02 ноября 2007 г. N 1541-ОД "О внесении изменений в Закон Волгоградской области от 16 октября 2006 г. N 1291-ОД "О ветеранах труда Волгоградской области";</w:t>
      </w:r>
    </w:p>
    <w:p w:rsidR="00523BF5" w:rsidRDefault="00523BF5">
      <w:pPr>
        <w:pStyle w:val="ConsPlusNormal"/>
        <w:ind w:firstLine="540"/>
        <w:jc w:val="both"/>
      </w:pPr>
      <w:r>
        <w:t xml:space="preserve">30) </w:t>
      </w:r>
      <w:hyperlink r:id="rId79" w:history="1">
        <w:r>
          <w:rPr>
            <w:color w:val="0000FF"/>
          </w:rPr>
          <w:t>Закон</w:t>
        </w:r>
      </w:hyperlink>
      <w:r>
        <w:t xml:space="preserve"> Волгоградской области от 02 ноября 2007 г. N 1543-ОД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523BF5" w:rsidRDefault="00523BF5">
      <w:pPr>
        <w:pStyle w:val="ConsPlusNormal"/>
        <w:ind w:firstLine="540"/>
        <w:jc w:val="both"/>
      </w:pPr>
      <w:r>
        <w:t xml:space="preserve">31) </w:t>
      </w:r>
      <w:hyperlink r:id="rId80" w:history="1">
        <w:r>
          <w:rPr>
            <w:color w:val="0000FF"/>
          </w:rPr>
          <w:t>Закон</w:t>
        </w:r>
      </w:hyperlink>
      <w:r>
        <w:t xml:space="preserve"> Волгоградской области от 19 ноября 2007 г. N 1559-ОД "О внесении изменений в статью 1 Закона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p>
    <w:p w:rsidR="00523BF5" w:rsidRDefault="00523BF5">
      <w:pPr>
        <w:pStyle w:val="ConsPlusNormal"/>
        <w:ind w:firstLine="540"/>
        <w:jc w:val="both"/>
      </w:pPr>
      <w:r>
        <w:t xml:space="preserve">32) </w:t>
      </w:r>
      <w:hyperlink r:id="rId81" w:history="1">
        <w:r>
          <w:rPr>
            <w:color w:val="0000FF"/>
          </w:rPr>
          <w:t>Закон</w:t>
        </w:r>
      </w:hyperlink>
      <w:r>
        <w:t xml:space="preserve"> Волгоградской области от 27 ноября 2007 г. N 1570-ОД "О внесении изменения в Закон Волгоградской области от 10 апреля 2007 г. N 1442-ОД "О социальной поддержке семей с детьми в Волгоградской области";</w:t>
      </w:r>
    </w:p>
    <w:p w:rsidR="00523BF5" w:rsidRDefault="00523BF5">
      <w:pPr>
        <w:pStyle w:val="ConsPlusNormal"/>
        <w:ind w:firstLine="540"/>
        <w:jc w:val="both"/>
      </w:pPr>
      <w:r>
        <w:t xml:space="preserve">33) </w:t>
      </w:r>
      <w:hyperlink r:id="rId82" w:history="1">
        <w:r>
          <w:rPr>
            <w:color w:val="0000FF"/>
          </w:rPr>
          <w:t>статьи 3</w:t>
        </w:r>
      </w:hyperlink>
      <w:r>
        <w:t xml:space="preserve"> и </w:t>
      </w:r>
      <w:hyperlink r:id="rId83" w:history="1">
        <w:r>
          <w:rPr>
            <w:color w:val="0000FF"/>
          </w:rPr>
          <w:t>4</w:t>
        </w:r>
      </w:hyperlink>
      <w:r>
        <w:t xml:space="preserve"> Закона Волгоградской области от 30 ноября 2007 г. N 1583-ОД "О внесении изменений в отдельные законодательные акты Волгоградской области";</w:t>
      </w:r>
    </w:p>
    <w:p w:rsidR="00523BF5" w:rsidRDefault="00523BF5">
      <w:pPr>
        <w:pStyle w:val="ConsPlusNormal"/>
        <w:ind w:firstLine="540"/>
        <w:jc w:val="both"/>
      </w:pPr>
      <w:r>
        <w:t xml:space="preserve">34) </w:t>
      </w:r>
      <w:hyperlink r:id="rId84" w:history="1">
        <w:r>
          <w:rPr>
            <w:color w:val="0000FF"/>
          </w:rPr>
          <w:t>Закон</w:t>
        </w:r>
      </w:hyperlink>
      <w:r>
        <w:t xml:space="preserve"> Волгоградской области от 12 декабря 2007 г. N 1590-ОД "О внесении изменений в Закон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523BF5" w:rsidRDefault="00523BF5">
      <w:pPr>
        <w:pStyle w:val="ConsPlusNormal"/>
        <w:ind w:firstLine="540"/>
        <w:jc w:val="both"/>
      </w:pPr>
      <w:r>
        <w:t xml:space="preserve">35) </w:t>
      </w:r>
      <w:hyperlink r:id="rId85" w:history="1">
        <w:r>
          <w:rPr>
            <w:color w:val="0000FF"/>
          </w:rPr>
          <w:t>Закон</w:t>
        </w:r>
      </w:hyperlink>
      <w:r>
        <w:t xml:space="preserve"> Волгоградской области от 29 декабря 2007 г. N 1618-ОД "О внесении изменений в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523BF5" w:rsidRDefault="00523BF5">
      <w:pPr>
        <w:pStyle w:val="ConsPlusNormal"/>
        <w:ind w:firstLine="540"/>
        <w:jc w:val="both"/>
      </w:pPr>
      <w:r>
        <w:t xml:space="preserve">36) </w:t>
      </w:r>
      <w:hyperlink r:id="rId86" w:history="1">
        <w:r>
          <w:rPr>
            <w:color w:val="0000FF"/>
          </w:rPr>
          <w:t>Закон</w:t>
        </w:r>
      </w:hyperlink>
      <w:r>
        <w:t xml:space="preserve"> Волгоградской области от 14 февраля 2008 г. N 1631-ОД "О внесении изменений в Закон Волгоградской области от 16 октября 2006 г. N 1291-ОД "О ветеранах труда Волгоградской области";</w:t>
      </w:r>
    </w:p>
    <w:p w:rsidR="00523BF5" w:rsidRDefault="00523BF5">
      <w:pPr>
        <w:pStyle w:val="ConsPlusNormal"/>
        <w:ind w:firstLine="540"/>
        <w:jc w:val="both"/>
      </w:pPr>
      <w:r>
        <w:t xml:space="preserve">37) </w:t>
      </w:r>
      <w:hyperlink r:id="rId87" w:history="1">
        <w:r>
          <w:rPr>
            <w:color w:val="0000FF"/>
          </w:rPr>
          <w:t>Закон</w:t>
        </w:r>
      </w:hyperlink>
      <w:r>
        <w:t xml:space="preserve"> Волгоградской области от 14 февраля 2008 г. N 1632-ОД "О внесении изменения в статью 2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523BF5" w:rsidRDefault="00523BF5">
      <w:pPr>
        <w:pStyle w:val="ConsPlusNormal"/>
        <w:ind w:firstLine="540"/>
        <w:jc w:val="both"/>
      </w:pPr>
      <w:r>
        <w:t xml:space="preserve">38) </w:t>
      </w:r>
      <w:hyperlink r:id="rId88" w:history="1">
        <w:r>
          <w:rPr>
            <w:color w:val="0000FF"/>
          </w:rPr>
          <w:t>Закон</w:t>
        </w:r>
      </w:hyperlink>
      <w:r>
        <w:t xml:space="preserve"> Волгоградской области от 06 марта 2008 г. N 1638-ОД "О внесении изменения в статью 1 Закона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p>
    <w:p w:rsidR="00523BF5" w:rsidRDefault="00523BF5">
      <w:pPr>
        <w:pStyle w:val="ConsPlusNormal"/>
        <w:ind w:firstLine="540"/>
        <w:jc w:val="both"/>
      </w:pPr>
      <w:r>
        <w:t xml:space="preserve">39) </w:t>
      </w:r>
      <w:hyperlink r:id="rId89" w:history="1">
        <w:r>
          <w:rPr>
            <w:color w:val="0000FF"/>
          </w:rPr>
          <w:t>статьи 2</w:t>
        </w:r>
      </w:hyperlink>
      <w:r>
        <w:t xml:space="preserve"> и </w:t>
      </w:r>
      <w:hyperlink r:id="rId90" w:history="1">
        <w:r>
          <w:rPr>
            <w:color w:val="0000FF"/>
          </w:rPr>
          <w:t>3</w:t>
        </w:r>
      </w:hyperlink>
      <w:r>
        <w:t xml:space="preserve"> Закона Волгоградской области от 11 марта 2008 г. N 1643-ОД "О внесении изменений в отдельные законодательные акты Волгоградской области";</w:t>
      </w:r>
    </w:p>
    <w:p w:rsidR="00523BF5" w:rsidRDefault="00523BF5">
      <w:pPr>
        <w:pStyle w:val="ConsPlusNormal"/>
        <w:ind w:firstLine="540"/>
        <w:jc w:val="both"/>
      </w:pPr>
      <w:r>
        <w:t xml:space="preserve">40) </w:t>
      </w:r>
      <w:hyperlink r:id="rId91" w:history="1">
        <w:r>
          <w:rPr>
            <w:color w:val="0000FF"/>
          </w:rPr>
          <w:t>статью 2</w:t>
        </w:r>
      </w:hyperlink>
      <w:r>
        <w:t xml:space="preserve"> Закона Волгоградской области от 08 апреля 2008 г. N 1655-ОД "О внесении изменений в отдельные законодательные акты Волгоградской области";</w:t>
      </w:r>
    </w:p>
    <w:p w:rsidR="00523BF5" w:rsidRDefault="00523BF5">
      <w:pPr>
        <w:pStyle w:val="ConsPlusNormal"/>
        <w:ind w:firstLine="540"/>
        <w:jc w:val="both"/>
      </w:pPr>
      <w:r>
        <w:t xml:space="preserve">41) </w:t>
      </w:r>
      <w:hyperlink r:id="rId92" w:history="1">
        <w:r>
          <w:rPr>
            <w:color w:val="0000FF"/>
          </w:rPr>
          <w:t>Закон</w:t>
        </w:r>
      </w:hyperlink>
      <w:r>
        <w:t xml:space="preserve"> Волгоградской области от 30 апреля 2008 г. N 1673-ОД "О внесении изменения в статью 2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523BF5" w:rsidRDefault="00523BF5">
      <w:pPr>
        <w:pStyle w:val="ConsPlusNormal"/>
        <w:ind w:firstLine="540"/>
        <w:jc w:val="both"/>
      </w:pPr>
      <w:r>
        <w:t xml:space="preserve">42) </w:t>
      </w:r>
      <w:hyperlink r:id="rId93" w:history="1">
        <w:r>
          <w:rPr>
            <w:color w:val="0000FF"/>
          </w:rPr>
          <w:t>Закон</w:t>
        </w:r>
      </w:hyperlink>
      <w:r>
        <w:t xml:space="preserve"> Волгоградской области от 30 апреля 2008 г. N 1675-ОД "О внесении изменения в статью 1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523BF5" w:rsidRDefault="00523BF5">
      <w:pPr>
        <w:pStyle w:val="ConsPlusNormal"/>
        <w:ind w:firstLine="540"/>
        <w:jc w:val="both"/>
      </w:pPr>
      <w:r>
        <w:t xml:space="preserve">43) </w:t>
      </w:r>
      <w:hyperlink r:id="rId94" w:history="1">
        <w:r>
          <w:rPr>
            <w:color w:val="0000FF"/>
          </w:rPr>
          <w:t>Закон</w:t>
        </w:r>
      </w:hyperlink>
      <w:r>
        <w:t xml:space="preserve"> Волгоградской области от 30 апреля 2008 г. N 1677-ОД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523BF5" w:rsidRDefault="00523BF5">
      <w:pPr>
        <w:pStyle w:val="ConsPlusNormal"/>
        <w:ind w:firstLine="540"/>
        <w:jc w:val="both"/>
      </w:pPr>
      <w:r>
        <w:t xml:space="preserve">44) </w:t>
      </w:r>
      <w:hyperlink r:id="rId95" w:history="1">
        <w:r>
          <w:rPr>
            <w:color w:val="0000FF"/>
          </w:rPr>
          <w:t>Закон</w:t>
        </w:r>
      </w:hyperlink>
      <w:r>
        <w:t xml:space="preserve"> Волгоградской области от 11 июня 2008 г. N 1696-ОД "О внесении изменений в статью 9 Закона Волгоградской области от 30 декабря 2004 г. N 984-ОД "О ежемесячных пособиях гражданам, имеющим детей, проживающим на территории Волгоградской области";</w:t>
      </w:r>
    </w:p>
    <w:p w:rsidR="00523BF5" w:rsidRDefault="00523BF5">
      <w:pPr>
        <w:pStyle w:val="ConsPlusNormal"/>
        <w:ind w:firstLine="540"/>
        <w:jc w:val="both"/>
      </w:pPr>
      <w:r>
        <w:t xml:space="preserve">45) </w:t>
      </w:r>
      <w:hyperlink r:id="rId96" w:history="1">
        <w:r>
          <w:rPr>
            <w:color w:val="0000FF"/>
          </w:rPr>
          <w:t>Закон</w:t>
        </w:r>
      </w:hyperlink>
      <w:r>
        <w:t xml:space="preserve"> Волгоградской области от 11 июня 2008 г. N 1701-ОД "О внесении изменения в статью 5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523BF5" w:rsidRDefault="00523BF5">
      <w:pPr>
        <w:pStyle w:val="ConsPlusNormal"/>
        <w:ind w:firstLine="540"/>
        <w:jc w:val="both"/>
      </w:pPr>
      <w:r>
        <w:t xml:space="preserve">46) </w:t>
      </w:r>
      <w:hyperlink r:id="rId97" w:history="1">
        <w:r>
          <w:rPr>
            <w:color w:val="0000FF"/>
          </w:rPr>
          <w:t>Закон</w:t>
        </w:r>
      </w:hyperlink>
      <w:r>
        <w:t xml:space="preserve"> Волгоградской области от 08 июля 2008 г. N 1733-ОД "О внесении изменений в законы Волгоградской области от 03 марта 2005 г. N 1016-ОД "О мерах социальной поддержки отдельных категорий граждан, проживающих на территории Волгоградской области" 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523BF5" w:rsidRDefault="00523BF5">
      <w:pPr>
        <w:pStyle w:val="ConsPlusNormal"/>
        <w:ind w:firstLine="540"/>
        <w:jc w:val="both"/>
      </w:pPr>
      <w:r>
        <w:t xml:space="preserve">47) </w:t>
      </w:r>
      <w:hyperlink r:id="rId98" w:history="1">
        <w:r>
          <w:rPr>
            <w:color w:val="0000FF"/>
          </w:rPr>
          <w:t>Закон</w:t>
        </w:r>
      </w:hyperlink>
      <w:r>
        <w:t xml:space="preserve"> Волгоградской области от 10 июля 2008 г. N 1734-ОД "О внесении изменений в Закон Волгоградской области от 22 июня 2001 г. N 552-ОД "О государственной молодежной политике в Волгоградской области" и в Закон Волгоградской области от 10 апреля 2007 г. N 1442-ОД "О социальной поддержке семей с детьми в Волгоградской области";</w:t>
      </w:r>
    </w:p>
    <w:p w:rsidR="00523BF5" w:rsidRDefault="00523BF5">
      <w:pPr>
        <w:pStyle w:val="ConsPlusNormal"/>
        <w:ind w:firstLine="540"/>
        <w:jc w:val="both"/>
      </w:pPr>
      <w:r>
        <w:t xml:space="preserve">48) </w:t>
      </w:r>
      <w:hyperlink r:id="rId99" w:history="1">
        <w:r>
          <w:rPr>
            <w:color w:val="0000FF"/>
          </w:rPr>
          <w:t>Закон</w:t>
        </w:r>
      </w:hyperlink>
      <w:r>
        <w:t xml:space="preserve"> Волгоградской области от 21 ноября 2008 г. N 1775-ОД "О мерах социальной поддержки многодетных семей в Волгоградской области";</w:t>
      </w:r>
    </w:p>
    <w:p w:rsidR="00523BF5" w:rsidRDefault="00523BF5">
      <w:pPr>
        <w:pStyle w:val="ConsPlusNormal"/>
        <w:ind w:firstLine="540"/>
        <w:jc w:val="both"/>
      </w:pPr>
      <w:r>
        <w:t xml:space="preserve">49) </w:t>
      </w:r>
      <w:hyperlink r:id="rId100" w:history="1">
        <w:r>
          <w:rPr>
            <w:color w:val="0000FF"/>
          </w:rPr>
          <w:t>Закон</w:t>
        </w:r>
      </w:hyperlink>
      <w:r>
        <w:t xml:space="preserve"> Волгоградской области от 21 ноября 2008 г. N 1784-ОД "О внесении изменений в Закон Волгоградской области от 10 апреля 2007 г. N 1442-ОД "О социальной поддержке семей с детьми в Волгоградской области";</w:t>
      </w:r>
    </w:p>
    <w:p w:rsidR="00523BF5" w:rsidRDefault="00523BF5">
      <w:pPr>
        <w:pStyle w:val="ConsPlusNormal"/>
        <w:ind w:firstLine="540"/>
        <w:jc w:val="both"/>
      </w:pPr>
      <w:r>
        <w:t xml:space="preserve">50) </w:t>
      </w:r>
      <w:hyperlink r:id="rId101" w:history="1">
        <w:r>
          <w:rPr>
            <w:color w:val="0000FF"/>
          </w:rPr>
          <w:t>Закон</w:t>
        </w:r>
      </w:hyperlink>
      <w:r>
        <w:t xml:space="preserve"> Волгоградской области от 19 февраля 2009 г. N 1851-ОД "О внесении изменения в статью 7 Закона Волгоградской области от 21 ноября 2008 г. N 1775-ОД "О мерах социальной поддержки многодетных семей в Волгоградской области";</w:t>
      </w:r>
    </w:p>
    <w:p w:rsidR="00523BF5" w:rsidRDefault="00523BF5">
      <w:pPr>
        <w:pStyle w:val="ConsPlusNormal"/>
        <w:ind w:firstLine="540"/>
        <w:jc w:val="both"/>
      </w:pPr>
      <w:r>
        <w:t xml:space="preserve">51) </w:t>
      </w:r>
      <w:hyperlink r:id="rId102" w:history="1">
        <w:r>
          <w:rPr>
            <w:color w:val="0000FF"/>
          </w:rPr>
          <w:t>Закон</w:t>
        </w:r>
      </w:hyperlink>
      <w:r>
        <w:t xml:space="preserve"> Волгоградской области от 04 марта 2009 г. N 1859-ОД "О внесении изменения в статью 6 Закона Волгоградской области от 10 апреля 2007 г. N 1442-ОД "О социальной поддержке семей с детьми в Волгоградской области";</w:t>
      </w:r>
    </w:p>
    <w:p w:rsidR="00523BF5" w:rsidRDefault="00523BF5">
      <w:pPr>
        <w:pStyle w:val="ConsPlusNormal"/>
        <w:ind w:firstLine="540"/>
        <w:jc w:val="both"/>
      </w:pPr>
      <w:r>
        <w:t xml:space="preserve">52) </w:t>
      </w:r>
      <w:hyperlink r:id="rId103" w:history="1">
        <w:r>
          <w:rPr>
            <w:color w:val="0000FF"/>
          </w:rPr>
          <w:t>статьи 1</w:t>
        </w:r>
      </w:hyperlink>
      <w:r>
        <w:t xml:space="preserve"> - </w:t>
      </w:r>
      <w:hyperlink r:id="rId104" w:history="1">
        <w:r>
          <w:rPr>
            <w:color w:val="0000FF"/>
          </w:rPr>
          <w:t>3</w:t>
        </w:r>
      </w:hyperlink>
      <w:r>
        <w:t xml:space="preserve"> Закона Волгоградской области от 15 октября 2009 г. N 1940-ОД "О внесении изменений в отдельные законодательные акты Волгоградской области в сфере защиты семьи и детства";</w:t>
      </w:r>
    </w:p>
    <w:p w:rsidR="00523BF5" w:rsidRDefault="00523BF5">
      <w:pPr>
        <w:pStyle w:val="ConsPlusNormal"/>
        <w:ind w:firstLine="540"/>
        <w:jc w:val="both"/>
      </w:pPr>
      <w:r>
        <w:t xml:space="preserve">53) </w:t>
      </w:r>
      <w:hyperlink r:id="rId105" w:history="1">
        <w:r>
          <w:rPr>
            <w:color w:val="0000FF"/>
          </w:rPr>
          <w:t>статьи 3</w:t>
        </w:r>
      </w:hyperlink>
      <w:r>
        <w:t xml:space="preserve">, </w:t>
      </w:r>
      <w:hyperlink r:id="rId106" w:history="1">
        <w:r>
          <w:rPr>
            <w:color w:val="0000FF"/>
          </w:rPr>
          <w:t>4</w:t>
        </w:r>
      </w:hyperlink>
      <w:r>
        <w:t xml:space="preserve">, </w:t>
      </w:r>
      <w:hyperlink r:id="rId107" w:history="1">
        <w:r>
          <w:rPr>
            <w:color w:val="0000FF"/>
          </w:rPr>
          <w:t>6</w:t>
        </w:r>
      </w:hyperlink>
      <w:r>
        <w:t xml:space="preserve">, </w:t>
      </w:r>
      <w:hyperlink r:id="rId108" w:history="1">
        <w:r>
          <w:rPr>
            <w:color w:val="0000FF"/>
          </w:rPr>
          <w:t>7</w:t>
        </w:r>
      </w:hyperlink>
      <w:r>
        <w:t xml:space="preserve">, </w:t>
      </w:r>
      <w:hyperlink r:id="rId109" w:history="1">
        <w:r>
          <w:rPr>
            <w:color w:val="0000FF"/>
          </w:rPr>
          <w:t>17</w:t>
        </w:r>
      </w:hyperlink>
      <w:r>
        <w:t xml:space="preserve">, </w:t>
      </w:r>
      <w:hyperlink r:id="rId110" w:history="1">
        <w:r>
          <w:rPr>
            <w:color w:val="0000FF"/>
          </w:rPr>
          <w:t>18</w:t>
        </w:r>
      </w:hyperlink>
      <w:r>
        <w:t xml:space="preserve">, </w:t>
      </w:r>
      <w:hyperlink r:id="rId111" w:history="1">
        <w:r>
          <w:rPr>
            <w:color w:val="0000FF"/>
          </w:rPr>
          <w:t>19</w:t>
        </w:r>
      </w:hyperlink>
      <w:r>
        <w:t xml:space="preserve"> Закона Волгоградской области от 09 ноября 2009 г. N 1960-ОД "О внесении изменений в отдельные законодательные акты Волгоградской области в связи с приведением в соответствие с Бюджетным кодексом Российской Федерации";</w:t>
      </w:r>
    </w:p>
    <w:p w:rsidR="00523BF5" w:rsidRDefault="00523BF5">
      <w:pPr>
        <w:pStyle w:val="ConsPlusNormal"/>
        <w:ind w:firstLine="540"/>
        <w:jc w:val="both"/>
      </w:pPr>
      <w:r>
        <w:t xml:space="preserve">54) </w:t>
      </w:r>
      <w:hyperlink r:id="rId112" w:history="1">
        <w:r>
          <w:rPr>
            <w:color w:val="0000FF"/>
          </w:rPr>
          <w:t>Закон</w:t>
        </w:r>
      </w:hyperlink>
      <w:r>
        <w:t xml:space="preserve"> Волгоградской области от 03 февраля 2010 г. N 1993-ОД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523BF5" w:rsidRDefault="00523BF5">
      <w:pPr>
        <w:pStyle w:val="ConsPlusNormal"/>
        <w:ind w:firstLine="540"/>
        <w:jc w:val="both"/>
      </w:pPr>
      <w:r>
        <w:t xml:space="preserve">55) </w:t>
      </w:r>
      <w:hyperlink r:id="rId113" w:history="1">
        <w:r>
          <w:rPr>
            <w:color w:val="0000FF"/>
          </w:rPr>
          <w:t>Закон</w:t>
        </w:r>
      </w:hyperlink>
      <w:r>
        <w:t xml:space="preserve"> Волгоградской области от 10 марта 2010 г. N 2011-ОД "О внесении изменения в статью 2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523BF5" w:rsidRDefault="00523BF5">
      <w:pPr>
        <w:pStyle w:val="ConsPlusNormal"/>
        <w:ind w:firstLine="540"/>
        <w:jc w:val="both"/>
      </w:pPr>
      <w:r>
        <w:t xml:space="preserve">56) </w:t>
      </w:r>
      <w:hyperlink r:id="rId114" w:history="1">
        <w:r>
          <w:rPr>
            <w:color w:val="0000FF"/>
          </w:rPr>
          <w:t>статьи 3</w:t>
        </w:r>
      </w:hyperlink>
      <w:r>
        <w:t xml:space="preserve">, </w:t>
      </w:r>
      <w:hyperlink r:id="rId115" w:history="1">
        <w:r>
          <w:rPr>
            <w:color w:val="0000FF"/>
          </w:rPr>
          <w:t>4</w:t>
        </w:r>
      </w:hyperlink>
      <w:r>
        <w:t xml:space="preserve">, </w:t>
      </w:r>
      <w:hyperlink r:id="rId116" w:history="1">
        <w:r>
          <w:rPr>
            <w:color w:val="0000FF"/>
          </w:rPr>
          <w:t>12</w:t>
        </w:r>
      </w:hyperlink>
      <w:r>
        <w:t xml:space="preserve">, </w:t>
      </w:r>
      <w:hyperlink r:id="rId117" w:history="1">
        <w:r>
          <w:rPr>
            <w:color w:val="0000FF"/>
          </w:rPr>
          <w:t>14</w:t>
        </w:r>
      </w:hyperlink>
      <w:r>
        <w:t xml:space="preserve">, </w:t>
      </w:r>
      <w:hyperlink r:id="rId118" w:history="1">
        <w:r>
          <w:rPr>
            <w:color w:val="0000FF"/>
          </w:rPr>
          <w:t>16</w:t>
        </w:r>
      </w:hyperlink>
      <w:r>
        <w:t xml:space="preserve">, </w:t>
      </w:r>
      <w:hyperlink r:id="rId119" w:history="1">
        <w:r>
          <w:rPr>
            <w:color w:val="0000FF"/>
          </w:rPr>
          <w:t>20</w:t>
        </w:r>
      </w:hyperlink>
      <w:r>
        <w:t xml:space="preserve"> Закона Волгоградской области от 25 июня 2010 г. N 2062-ОД "О внесении изменений в отдельные законодательные акты Волгоградской области в связи с приведением в соответствие с бюджетным процессом";</w:t>
      </w:r>
    </w:p>
    <w:p w:rsidR="00523BF5" w:rsidRDefault="00523BF5">
      <w:pPr>
        <w:pStyle w:val="ConsPlusNormal"/>
        <w:ind w:firstLine="540"/>
        <w:jc w:val="both"/>
      </w:pPr>
      <w:r>
        <w:t xml:space="preserve">57) </w:t>
      </w:r>
      <w:hyperlink r:id="rId120" w:history="1">
        <w:r>
          <w:rPr>
            <w:color w:val="0000FF"/>
          </w:rPr>
          <w:t>Закон</w:t>
        </w:r>
      </w:hyperlink>
      <w:r>
        <w:t xml:space="preserve"> Волгоградской области от 15 июля 2010 г. N 2081-ОД "О дополнительных мерах социальной поддержки неработающих трудоспособных граждан, являющихся родителями детей-инвалидов и осуществляющих уход за ними";</w:t>
      </w:r>
    </w:p>
    <w:p w:rsidR="00523BF5" w:rsidRDefault="00523BF5">
      <w:pPr>
        <w:pStyle w:val="ConsPlusNormal"/>
        <w:ind w:firstLine="540"/>
        <w:jc w:val="both"/>
      </w:pPr>
      <w:r>
        <w:t xml:space="preserve">58) </w:t>
      </w:r>
      <w:hyperlink r:id="rId121" w:history="1">
        <w:r>
          <w:rPr>
            <w:color w:val="0000FF"/>
          </w:rPr>
          <w:t>Закон</w:t>
        </w:r>
      </w:hyperlink>
      <w:r>
        <w:t xml:space="preserve"> Волгоградской области от 15 июля 2010 г. N 2083-ОД "О внесении изменений в статью 15 Закона Волгоградской области от 10 апреля 2007 г. N 1442-ОД "О социальной поддержке семей с детьми в Волгоградской области";</w:t>
      </w:r>
    </w:p>
    <w:p w:rsidR="00523BF5" w:rsidRDefault="00523BF5">
      <w:pPr>
        <w:pStyle w:val="ConsPlusNormal"/>
        <w:ind w:firstLine="540"/>
        <w:jc w:val="both"/>
      </w:pPr>
      <w:r>
        <w:t xml:space="preserve">59) утратил силу с 1 июля 2016 года. - </w:t>
      </w:r>
      <w:hyperlink r:id="rId122" w:history="1">
        <w:r>
          <w:rPr>
            <w:color w:val="0000FF"/>
          </w:rPr>
          <w:t>Закон</w:t>
        </w:r>
      </w:hyperlink>
      <w:r>
        <w:t xml:space="preserve"> Волгоградской области от 10.06.2016 N 53-ОД;</w:t>
      </w:r>
    </w:p>
    <w:p w:rsidR="00523BF5" w:rsidRDefault="00523BF5">
      <w:pPr>
        <w:pStyle w:val="ConsPlusNormal"/>
        <w:ind w:firstLine="540"/>
        <w:jc w:val="both"/>
      </w:pPr>
      <w:r>
        <w:t xml:space="preserve">60) </w:t>
      </w:r>
      <w:hyperlink r:id="rId123" w:history="1">
        <w:r>
          <w:rPr>
            <w:color w:val="0000FF"/>
          </w:rPr>
          <w:t>Закон</w:t>
        </w:r>
      </w:hyperlink>
      <w:r>
        <w:t xml:space="preserve"> Волгоградской области от 08 октября 2010 г. N 2097-ОД "О внесении изменений в Закон Волгоградской области от 30 декабря 2004 г. N 984-ОД "О ежемесячных пособиях гражданам, имеющим детей, проживающим на территории Волгоградской области" и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523BF5" w:rsidRDefault="00523BF5">
      <w:pPr>
        <w:pStyle w:val="ConsPlusNormal"/>
        <w:ind w:firstLine="540"/>
        <w:jc w:val="both"/>
      </w:pPr>
      <w:r>
        <w:t xml:space="preserve">61) </w:t>
      </w:r>
      <w:hyperlink r:id="rId124" w:history="1">
        <w:r>
          <w:rPr>
            <w:color w:val="0000FF"/>
          </w:rPr>
          <w:t>Закон</w:t>
        </w:r>
      </w:hyperlink>
      <w:r>
        <w:t xml:space="preserve"> Волгоградской области от 10 декабря 2010 г. N 2136-ОД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 и Закон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523BF5" w:rsidRDefault="00523BF5">
      <w:pPr>
        <w:pStyle w:val="ConsPlusNormal"/>
        <w:ind w:firstLine="540"/>
        <w:jc w:val="both"/>
      </w:pPr>
      <w:r>
        <w:t xml:space="preserve">62) </w:t>
      </w:r>
      <w:hyperlink r:id="rId125" w:history="1">
        <w:r>
          <w:rPr>
            <w:color w:val="0000FF"/>
          </w:rPr>
          <w:t>статьи 1</w:t>
        </w:r>
      </w:hyperlink>
      <w:r>
        <w:t xml:space="preserve"> - </w:t>
      </w:r>
      <w:hyperlink r:id="rId126" w:history="1">
        <w:r>
          <w:rPr>
            <w:color w:val="0000FF"/>
          </w:rPr>
          <w:t>3</w:t>
        </w:r>
      </w:hyperlink>
      <w:r>
        <w:t xml:space="preserve">, </w:t>
      </w:r>
      <w:hyperlink r:id="rId127" w:history="1">
        <w:r>
          <w:rPr>
            <w:color w:val="0000FF"/>
          </w:rPr>
          <w:t>6</w:t>
        </w:r>
      </w:hyperlink>
      <w:r>
        <w:t xml:space="preserve">, </w:t>
      </w:r>
      <w:hyperlink r:id="rId128" w:history="1">
        <w:r>
          <w:rPr>
            <w:color w:val="0000FF"/>
          </w:rPr>
          <w:t>7</w:t>
        </w:r>
      </w:hyperlink>
      <w:r>
        <w:t xml:space="preserve">, </w:t>
      </w:r>
      <w:hyperlink r:id="rId129" w:history="1">
        <w:r>
          <w:rPr>
            <w:color w:val="0000FF"/>
          </w:rPr>
          <w:t>9</w:t>
        </w:r>
      </w:hyperlink>
      <w:r>
        <w:t xml:space="preserve">, </w:t>
      </w:r>
      <w:hyperlink r:id="rId130" w:history="1">
        <w:r>
          <w:rPr>
            <w:color w:val="0000FF"/>
          </w:rPr>
          <w:t>11</w:t>
        </w:r>
      </w:hyperlink>
      <w:r>
        <w:t xml:space="preserve"> Закона Волгоградской области от 30 марта 2011 г. N 2166-ОД "О внесении изменений в отдельные законодательные акты Волгоградской области в связи с изменением структуры органов социальной защиты населения";</w:t>
      </w:r>
    </w:p>
    <w:p w:rsidR="00523BF5" w:rsidRDefault="00523BF5">
      <w:pPr>
        <w:pStyle w:val="ConsPlusNormal"/>
        <w:ind w:firstLine="540"/>
        <w:jc w:val="both"/>
      </w:pPr>
      <w:r>
        <w:t xml:space="preserve">63) </w:t>
      </w:r>
      <w:hyperlink r:id="rId131" w:history="1">
        <w:r>
          <w:rPr>
            <w:color w:val="0000FF"/>
          </w:rPr>
          <w:t>статьи 1</w:t>
        </w:r>
      </w:hyperlink>
      <w:r>
        <w:t xml:space="preserve">, </w:t>
      </w:r>
      <w:hyperlink r:id="rId132" w:history="1">
        <w:r>
          <w:rPr>
            <w:color w:val="0000FF"/>
          </w:rPr>
          <w:t>3</w:t>
        </w:r>
      </w:hyperlink>
      <w:r>
        <w:t xml:space="preserve"> Закона Волгоградской области от 10 мая 2011 г. N 2184-ОД "О внесении изменений в отдельные законодательные акты Волгоградской области в связи с приведением в соответствие с федеральным законодательством";</w:t>
      </w:r>
    </w:p>
    <w:p w:rsidR="00523BF5" w:rsidRDefault="00523BF5">
      <w:pPr>
        <w:pStyle w:val="ConsPlusNormal"/>
        <w:ind w:firstLine="540"/>
        <w:jc w:val="both"/>
      </w:pPr>
      <w:r>
        <w:t xml:space="preserve">64) </w:t>
      </w:r>
      <w:hyperlink r:id="rId133" w:history="1">
        <w:r>
          <w:rPr>
            <w:color w:val="0000FF"/>
          </w:rPr>
          <w:t>Закон</w:t>
        </w:r>
      </w:hyperlink>
      <w:r>
        <w:t xml:space="preserve"> Волгоградской области от 21 июля 2011 г. N 2215-ОД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523BF5" w:rsidRDefault="00523BF5">
      <w:pPr>
        <w:pStyle w:val="ConsPlusNormal"/>
        <w:ind w:firstLine="540"/>
        <w:jc w:val="both"/>
      </w:pPr>
      <w:r>
        <w:t xml:space="preserve">65) </w:t>
      </w:r>
      <w:hyperlink r:id="rId134" w:history="1">
        <w:r>
          <w:rPr>
            <w:color w:val="0000FF"/>
          </w:rPr>
          <w:t>Закон</w:t>
        </w:r>
      </w:hyperlink>
      <w:r>
        <w:t xml:space="preserve"> Волгоградской области от 03 ноября 2011 г. N 2243-ОД "О внесении изменения в статью 1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523BF5" w:rsidRDefault="00523BF5">
      <w:pPr>
        <w:pStyle w:val="ConsPlusNormal"/>
        <w:ind w:firstLine="540"/>
        <w:jc w:val="both"/>
      </w:pPr>
      <w:r>
        <w:t xml:space="preserve">66) </w:t>
      </w:r>
      <w:hyperlink r:id="rId135" w:history="1">
        <w:r>
          <w:rPr>
            <w:color w:val="0000FF"/>
          </w:rPr>
          <w:t>Закон</w:t>
        </w:r>
      </w:hyperlink>
      <w:r>
        <w:t xml:space="preserve"> Волгоградской области от 16 декабря 2011 г. N 2274-ОД "О внесении изменения в статью 1 Закона Волгоградской области от 03 марта 2005 г. N 1016-ОД "О мерах социальной поддержки отдельных категорий граждан, проживающих на территории Волгоградской области";</w:t>
      </w:r>
    </w:p>
    <w:p w:rsidR="00523BF5" w:rsidRDefault="00523BF5">
      <w:pPr>
        <w:pStyle w:val="ConsPlusNormal"/>
        <w:ind w:firstLine="540"/>
        <w:jc w:val="both"/>
      </w:pPr>
      <w:r>
        <w:t xml:space="preserve">67) </w:t>
      </w:r>
      <w:hyperlink r:id="rId136" w:history="1">
        <w:r>
          <w:rPr>
            <w:color w:val="0000FF"/>
          </w:rPr>
          <w:t>Закон</w:t>
        </w:r>
      </w:hyperlink>
      <w:r>
        <w:t xml:space="preserve"> Волгоградской области от 13 ноября 2012 г. N 139-ОД "О внесении изменения в статью 2 Закона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p>
    <w:p w:rsidR="00523BF5" w:rsidRDefault="00523BF5">
      <w:pPr>
        <w:pStyle w:val="ConsPlusNormal"/>
        <w:ind w:firstLine="540"/>
        <w:jc w:val="both"/>
      </w:pPr>
      <w:r>
        <w:t xml:space="preserve">68) утратил силу с 1 июля 2016 года. - </w:t>
      </w:r>
      <w:hyperlink r:id="rId137" w:history="1">
        <w:r>
          <w:rPr>
            <w:color w:val="0000FF"/>
          </w:rPr>
          <w:t>Закон</w:t>
        </w:r>
      </w:hyperlink>
      <w:r>
        <w:t xml:space="preserve"> Волгоградской области от 10.06.2016 N 53-ОД;</w:t>
      </w:r>
    </w:p>
    <w:p w:rsidR="00523BF5" w:rsidRDefault="00523BF5">
      <w:pPr>
        <w:pStyle w:val="ConsPlusNormal"/>
        <w:ind w:firstLine="540"/>
        <w:jc w:val="both"/>
      </w:pPr>
      <w:r>
        <w:t xml:space="preserve">69) </w:t>
      </w:r>
      <w:hyperlink r:id="rId138" w:history="1">
        <w:r>
          <w:rPr>
            <w:color w:val="0000FF"/>
          </w:rPr>
          <w:t>Закон</w:t>
        </w:r>
      </w:hyperlink>
      <w:r>
        <w:t xml:space="preserve"> Волгоградской области от 15 ноября 2012 г. N 151-ОД "О внесении изменений в статьи 2 и 3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523BF5" w:rsidRDefault="00523BF5">
      <w:pPr>
        <w:pStyle w:val="ConsPlusNormal"/>
        <w:ind w:firstLine="540"/>
        <w:jc w:val="both"/>
      </w:pPr>
      <w:r>
        <w:t xml:space="preserve">70) </w:t>
      </w:r>
      <w:hyperlink r:id="rId139" w:history="1">
        <w:r>
          <w:rPr>
            <w:color w:val="0000FF"/>
          </w:rPr>
          <w:t>Закон</w:t>
        </w:r>
      </w:hyperlink>
      <w:r>
        <w:t xml:space="preserve"> Волгоградской области от 16 ноября 2012 г. N 152-ОД "О внесении изменений в статьи 8 и 15 Закона Волгоградской области от 10 апреля 2007 г. N 1442-ОД "О социальной поддержке семей с детьми в Волгоградской области";</w:t>
      </w:r>
    </w:p>
    <w:p w:rsidR="00523BF5" w:rsidRDefault="00523BF5">
      <w:pPr>
        <w:pStyle w:val="ConsPlusNormal"/>
        <w:ind w:firstLine="540"/>
        <w:jc w:val="both"/>
      </w:pPr>
      <w:r>
        <w:t xml:space="preserve">71) </w:t>
      </w:r>
      <w:hyperlink r:id="rId140" w:history="1">
        <w:r>
          <w:rPr>
            <w:color w:val="0000FF"/>
          </w:rPr>
          <w:t>Закон</w:t>
        </w:r>
      </w:hyperlink>
      <w:r>
        <w:t xml:space="preserve"> Волгоградской области от 16 ноября 2012 г. N 154-ОД "О внесении изменений в Закон Волгоградской области от 30 декабря 2004 г. N 984-ОД "О ежемесячных пособиях гражданам, имеющим детей, проживающим на территории Волгоградской области";</w:t>
      </w:r>
    </w:p>
    <w:p w:rsidR="00523BF5" w:rsidRDefault="00523BF5">
      <w:pPr>
        <w:pStyle w:val="ConsPlusNormal"/>
        <w:ind w:firstLine="540"/>
        <w:jc w:val="both"/>
      </w:pPr>
      <w:r>
        <w:t xml:space="preserve">72) </w:t>
      </w:r>
      <w:hyperlink r:id="rId141" w:history="1">
        <w:r>
          <w:rPr>
            <w:color w:val="0000FF"/>
          </w:rPr>
          <w:t>Закон</w:t>
        </w:r>
      </w:hyperlink>
      <w:r>
        <w:t xml:space="preserve"> Волгоградской области от 16 ноября 2012 г. N 156-ОД "О внесении изменений в Закон Волгоградской области от 21 ноября 2008 г. N 1775-ОД "О мерах социальной поддержки многодетных семей в Волгоградской области";</w:t>
      </w:r>
    </w:p>
    <w:p w:rsidR="00523BF5" w:rsidRDefault="00523BF5">
      <w:pPr>
        <w:pStyle w:val="ConsPlusNormal"/>
        <w:ind w:firstLine="540"/>
        <w:jc w:val="both"/>
      </w:pPr>
      <w:r>
        <w:t xml:space="preserve">73) </w:t>
      </w:r>
      <w:hyperlink r:id="rId142" w:history="1">
        <w:r>
          <w:rPr>
            <w:color w:val="0000FF"/>
          </w:rPr>
          <w:t>Закон</w:t>
        </w:r>
      </w:hyperlink>
      <w:r>
        <w:t xml:space="preserve"> Волгоградской области от 25 апреля 2013 г. N 38-ОД "О внесении изменений в Закон Волгоградской области от 16 октября 2006 г. N 1291-ОД "О ветеранах труда Волгоградской области";</w:t>
      </w:r>
    </w:p>
    <w:p w:rsidR="00523BF5" w:rsidRDefault="00523BF5">
      <w:pPr>
        <w:pStyle w:val="ConsPlusNormal"/>
        <w:ind w:firstLine="540"/>
        <w:jc w:val="both"/>
      </w:pPr>
      <w:r>
        <w:t xml:space="preserve">74) </w:t>
      </w:r>
      <w:hyperlink r:id="rId143" w:history="1">
        <w:r>
          <w:rPr>
            <w:color w:val="0000FF"/>
          </w:rPr>
          <w:t>Закон</w:t>
        </w:r>
      </w:hyperlink>
      <w:r>
        <w:t xml:space="preserve"> Волгоградской области от 01 октября 2013 г. N 99-ОД "О внесении изменения в статью 3 Закона Волгоградской области от 21 ноября 2008 г. N 1775-ОД "О мерах социальной поддержки многодетных семей в Волгоградской области";</w:t>
      </w:r>
    </w:p>
    <w:p w:rsidR="00523BF5" w:rsidRDefault="00523BF5">
      <w:pPr>
        <w:pStyle w:val="ConsPlusNormal"/>
        <w:ind w:firstLine="540"/>
        <w:jc w:val="both"/>
      </w:pPr>
      <w:r>
        <w:t xml:space="preserve">75) </w:t>
      </w:r>
      <w:hyperlink r:id="rId144" w:history="1">
        <w:r>
          <w:rPr>
            <w:color w:val="0000FF"/>
          </w:rPr>
          <w:t>Закон</w:t>
        </w:r>
      </w:hyperlink>
      <w:r>
        <w:t xml:space="preserve"> Волгоградской области от 08 октября 2013 г. N 121-ОД "О дополнительных мерах социальной поддержки отдельных категорий участников Великой Отечественной войны";</w:t>
      </w:r>
    </w:p>
    <w:p w:rsidR="00523BF5" w:rsidRDefault="00523BF5">
      <w:pPr>
        <w:pStyle w:val="ConsPlusNormal"/>
        <w:ind w:firstLine="540"/>
        <w:jc w:val="both"/>
      </w:pPr>
      <w:r>
        <w:t xml:space="preserve">76) </w:t>
      </w:r>
      <w:hyperlink r:id="rId145" w:history="1">
        <w:r>
          <w:rPr>
            <w:color w:val="0000FF"/>
          </w:rPr>
          <w:t>статьи 10</w:t>
        </w:r>
      </w:hyperlink>
      <w:r>
        <w:t xml:space="preserve">, </w:t>
      </w:r>
      <w:hyperlink r:id="rId146" w:history="1">
        <w:r>
          <w:rPr>
            <w:color w:val="0000FF"/>
          </w:rPr>
          <w:t>11</w:t>
        </w:r>
      </w:hyperlink>
      <w:r>
        <w:t xml:space="preserve">, </w:t>
      </w:r>
      <w:hyperlink r:id="rId147" w:history="1">
        <w:r>
          <w:rPr>
            <w:color w:val="0000FF"/>
          </w:rPr>
          <w:t>16</w:t>
        </w:r>
      </w:hyperlink>
      <w:r>
        <w:t xml:space="preserve">, </w:t>
      </w:r>
      <w:hyperlink r:id="rId148" w:history="1">
        <w:r>
          <w:rPr>
            <w:color w:val="0000FF"/>
          </w:rPr>
          <w:t>19</w:t>
        </w:r>
      </w:hyperlink>
      <w:r>
        <w:t xml:space="preserve">, </w:t>
      </w:r>
      <w:hyperlink r:id="rId149" w:history="1">
        <w:r>
          <w:rPr>
            <w:color w:val="0000FF"/>
          </w:rPr>
          <w:t>21</w:t>
        </w:r>
      </w:hyperlink>
      <w:r>
        <w:t xml:space="preserve">, </w:t>
      </w:r>
      <w:hyperlink r:id="rId150" w:history="1">
        <w:r>
          <w:rPr>
            <w:color w:val="0000FF"/>
          </w:rPr>
          <w:t>27</w:t>
        </w:r>
      </w:hyperlink>
      <w:r>
        <w:t xml:space="preserve"> Закона Волгоградской области от 11 октября 2013 г. N 125-ОД "О внесении изменений в отдельные законодательные акты Волгоградской области в связи с принятием Федерального закона "Об образовании в Российской Федерации";</w:t>
      </w:r>
    </w:p>
    <w:p w:rsidR="00523BF5" w:rsidRDefault="00523BF5">
      <w:pPr>
        <w:pStyle w:val="ConsPlusNormal"/>
        <w:ind w:firstLine="540"/>
        <w:jc w:val="both"/>
      </w:pPr>
      <w:r>
        <w:t xml:space="preserve">77) </w:t>
      </w:r>
      <w:hyperlink r:id="rId151" w:history="1">
        <w:r>
          <w:rPr>
            <w:color w:val="0000FF"/>
          </w:rPr>
          <w:t>Закон</w:t>
        </w:r>
      </w:hyperlink>
      <w:r>
        <w:t xml:space="preserve"> Волгоградской области от 25 октября 2013 г. N 130-ОД "О внесении изменения в статью 2 Закона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523BF5" w:rsidRDefault="00523BF5">
      <w:pPr>
        <w:pStyle w:val="ConsPlusNormal"/>
        <w:ind w:firstLine="540"/>
        <w:jc w:val="both"/>
      </w:pPr>
      <w:r>
        <w:t xml:space="preserve">78) </w:t>
      </w:r>
      <w:hyperlink r:id="rId152" w:history="1">
        <w:r>
          <w:rPr>
            <w:color w:val="0000FF"/>
          </w:rPr>
          <w:t>статью 3</w:t>
        </w:r>
      </w:hyperlink>
      <w:r>
        <w:t xml:space="preserve"> Закона Волгоградской области от 18 ноября 2013 г. N 152-ОД "О внесении изменений в отдельные законодательные акты Волгоградской области в связи с изменением федерального законодательства в сфере образования";</w:t>
      </w:r>
    </w:p>
    <w:p w:rsidR="00523BF5" w:rsidRDefault="00523BF5">
      <w:pPr>
        <w:pStyle w:val="ConsPlusNormal"/>
        <w:ind w:firstLine="540"/>
        <w:jc w:val="both"/>
      </w:pPr>
      <w:r>
        <w:t xml:space="preserve">79) </w:t>
      </w:r>
      <w:hyperlink r:id="rId153" w:history="1">
        <w:r>
          <w:rPr>
            <w:color w:val="0000FF"/>
          </w:rPr>
          <w:t>Закон</w:t>
        </w:r>
      </w:hyperlink>
      <w:r>
        <w:t xml:space="preserve"> Волгоградской области от 18 ноября 2013 г. N 153-ОД "О внесении изменений в Закон Волгоградской области от 30 декабря 2004 г. N 984-ОД "О ежемесячных пособиях гражданам, имеющим детей, проживающим на территории Волгоградской области" и Закон Волгоградской области от 10 июля 2007 г. N 1494-ОД "О мерах социальной поддержки беременных женщин, кормящих матерей и детей от одного года до трех лет, имеющих среднедушевой доход ниже прожиточного минимума, установленного на территории Волгоградской области";</w:t>
      </w:r>
    </w:p>
    <w:p w:rsidR="00523BF5" w:rsidRDefault="00523BF5">
      <w:pPr>
        <w:pStyle w:val="ConsPlusNormal"/>
        <w:ind w:firstLine="540"/>
        <w:jc w:val="both"/>
      </w:pPr>
      <w:r>
        <w:t xml:space="preserve">80) </w:t>
      </w:r>
      <w:hyperlink r:id="rId154" w:history="1">
        <w:r>
          <w:rPr>
            <w:color w:val="0000FF"/>
          </w:rPr>
          <w:t>Закон</w:t>
        </w:r>
      </w:hyperlink>
      <w:r>
        <w:t xml:space="preserve"> Волгоградской области от 18 декабря 2013 г. N 169-ОД "О внесении изменения в Закон Волгоградской области от 21 ноября 2008 г. N 1775-ОД "О мерах социальной поддержки многодетных семей в Волгоградской области";</w:t>
      </w:r>
    </w:p>
    <w:p w:rsidR="00523BF5" w:rsidRDefault="00523BF5">
      <w:pPr>
        <w:pStyle w:val="ConsPlusNormal"/>
        <w:ind w:firstLine="540"/>
        <w:jc w:val="both"/>
      </w:pPr>
      <w:r>
        <w:t xml:space="preserve">81) </w:t>
      </w:r>
      <w:hyperlink r:id="rId155" w:history="1">
        <w:r>
          <w:rPr>
            <w:color w:val="0000FF"/>
          </w:rPr>
          <w:t>Закон</w:t>
        </w:r>
      </w:hyperlink>
      <w:r>
        <w:t xml:space="preserve"> Волгоградской области от 10 января 2014 г. N 4-ОД "О внесении изменения в статью 1 Закона Волгоградской области от 16 октября 2006 г. N 1291-ОД "О ветеранах труда Волгоградской области";</w:t>
      </w:r>
    </w:p>
    <w:p w:rsidR="00523BF5" w:rsidRDefault="00523BF5">
      <w:pPr>
        <w:pStyle w:val="ConsPlusNormal"/>
        <w:ind w:firstLine="540"/>
        <w:jc w:val="both"/>
      </w:pPr>
      <w:r>
        <w:t xml:space="preserve">82) утратил силу с 1 июля 2016 года. - </w:t>
      </w:r>
      <w:hyperlink r:id="rId156" w:history="1">
        <w:r>
          <w:rPr>
            <w:color w:val="0000FF"/>
          </w:rPr>
          <w:t>Закон</w:t>
        </w:r>
      </w:hyperlink>
      <w:r>
        <w:t xml:space="preserve"> Волгоградской области от 10.06.2016 N 53-ОД;</w:t>
      </w:r>
    </w:p>
    <w:p w:rsidR="00523BF5" w:rsidRDefault="00523BF5">
      <w:pPr>
        <w:pStyle w:val="ConsPlusNormal"/>
        <w:ind w:firstLine="540"/>
        <w:jc w:val="both"/>
      </w:pPr>
      <w:r>
        <w:t xml:space="preserve">83) </w:t>
      </w:r>
      <w:hyperlink r:id="rId157" w:history="1">
        <w:r>
          <w:rPr>
            <w:color w:val="0000FF"/>
          </w:rPr>
          <w:t>статьи 7</w:t>
        </w:r>
      </w:hyperlink>
      <w:r>
        <w:t xml:space="preserve"> - </w:t>
      </w:r>
      <w:hyperlink r:id="rId158" w:history="1">
        <w:r>
          <w:rPr>
            <w:color w:val="0000FF"/>
          </w:rPr>
          <w:t>9</w:t>
        </w:r>
      </w:hyperlink>
      <w:r>
        <w:t xml:space="preserve">, </w:t>
      </w:r>
      <w:hyperlink r:id="rId159" w:history="1">
        <w:r>
          <w:rPr>
            <w:color w:val="0000FF"/>
          </w:rPr>
          <w:t>12</w:t>
        </w:r>
      </w:hyperlink>
      <w:r>
        <w:t xml:space="preserve">, </w:t>
      </w:r>
      <w:hyperlink r:id="rId160" w:history="1">
        <w:r>
          <w:rPr>
            <w:color w:val="0000FF"/>
          </w:rPr>
          <w:t>13</w:t>
        </w:r>
      </w:hyperlink>
      <w:r>
        <w:t xml:space="preserve">, </w:t>
      </w:r>
      <w:hyperlink r:id="rId161" w:history="1">
        <w:r>
          <w:rPr>
            <w:color w:val="0000FF"/>
          </w:rPr>
          <w:t>19</w:t>
        </w:r>
      </w:hyperlink>
      <w:r>
        <w:t xml:space="preserve"> Закона Волгоградской области от 11 апреля 2014 г. N 59-ОД "О внесении изменений в отдельные законодательные акты Волгоградской области в сфере социальной политики";</w:t>
      </w:r>
    </w:p>
    <w:p w:rsidR="00523BF5" w:rsidRDefault="00523BF5">
      <w:pPr>
        <w:pStyle w:val="ConsPlusNormal"/>
        <w:ind w:firstLine="540"/>
        <w:jc w:val="both"/>
      </w:pPr>
      <w:r>
        <w:t xml:space="preserve">84) </w:t>
      </w:r>
      <w:hyperlink r:id="rId162" w:history="1">
        <w:r>
          <w:rPr>
            <w:color w:val="0000FF"/>
          </w:rPr>
          <w:t>статьи 1</w:t>
        </w:r>
      </w:hyperlink>
      <w:r>
        <w:t xml:space="preserve"> - </w:t>
      </w:r>
      <w:hyperlink r:id="rId163" w:history="1">
        <w:r>
          <w:rPr>
            <w:color w:val="0000FF"/>
          </w:rPr>
          <w:t>4</w:t>
        </w:r>
      </w:hyperlink>
      <w:r>
        <w:t xml:space="preserve">, </w:t>
      </w:r>
      <w:hyperlink r:id="rId164" w:history="1">
        <w:r>
          <w:rPr>
            <w:color w:val="0000FF"/>
          </w:rPr>
          <w:t>7</w:t>
        </w:r>
      </w:hyperlink>
      <w:r>
        <w:t xml:space="preserve">, </w:t>
      </w:r>
      <w:hyperlink r:id="rId165" w:history="1">
        <w:r>
          <w:rPr>
            <w:color w:val="0000FF"/>
          </w:rPr>
          <w:t>8</w:t>
        </w:r>
      </w:hyperlink>
      <w:r>
        <w:t xml:space="preserve">, </w:t>
      </w:r>
      <w:hyperlink r:id="rId166" w:history="1">
        <w:r>
          <w:rPr>
            <w:color w:val="0000FF"/>
          </w:rPr>
          <w:t>10</w:t>
        </w:r>
      </w:hyperlink>
      <w:r>
        <w:t xml:space="preserve">, </w:t>
      </w:r>
      <w:hyperlink r:id="rId167" w:history="1">
        <w:r>
          <w:rPr>
            <w:color w:val="0000FF"/>
          </w:rPr>
          <w:t>11</w:t>
        </w:r>
      </w:hyperlink>
      <w:r>
        <w:t xml:space="preserve"> Закона Волгоградской области от 20 июня 2014 г. N 101-ОД "О внесении изменений в отдельные законодательные акты Волгоградской области по вопросам предоставления мер социальной поддержки";</w:t>
      </w:r>
    </w:p>
    <w:p w:rsidR="00523BF5" w:rsidRDefault="00523BF5">
      <w:pPr>
        <w:pStyle w:val="ConsPlusNormal"/>
        <w:ind w:firstLine="540"/>
        <w:jc w:val="both"/>
      </w:pPr>
      <w:r>
        <w:t xml:space="preserve">85) </w:t>
      </w:r>
      <w:hyperlink r:id="rId168" w:history="1">
        <w:r>
          <w:rPr>
            <w:color w:val="0000FF"/>
          </w:rPr>
          <w:t>статью 3</w:t>
        </w:r>
      </w:hyperlink>
      <w:r>
        <w:t xml:space="preserve"> Закона Волгоградской области от 23 июня 2014 г. N 102-ОД "О внесении изменений в отдельные законодательные акты Волгоградской области в сфере социальной политики в связи с изменением законодательства Российской Федерации в сфере закупок товаров, работ, услуг для обеспечения государственных и муниципальных нужд";</w:t>
      </w:r>
    </w:p>
    <w:p w:rsidR="00523BF5" w:rsidRDefault="00523BF5">
      <w:pPr>
        <w:pStyle w:val="ConsPlusNormal"/>
        <w:ind w:firstLine="540"/>
        <w:jc w:val="both"/>
      </w:pPr>
      <w:r>
        <w:t xml:space="preserve">86) </w:t>
      </w:r>
      <w:hyperlink r:id="rId169" w:history="1">
        <w:r>
          <w:rPr>
            <w:color w:val="0000FF"/>
          </w:rPr>
          <w:t>Закон</w:t>
        </w:r>
      </w:hyperlink>
      <w:r>
        <w:t xml:space="preserve"> Волгоградской области от 10 ноября 2014 г. N 143-ОД "О внесении изменений в Закон Волгоградской области от 21 февраля 2007 г. N 1418-ОД "О государственной социальной помощи населению в Волгоградской области";</w:t>
      </w:r>
    </w:p>
    <w:p w:rsidR="00523BF5" w:rsidRDefault="00523BF5">
      <w:pPr>
        <w:pStyle w:val="ConsPlusNormal"/>
        <w:ind w:firstLine="540"/>
        <w:jc w:val="both"/>
      </w:pPr>
      <w:r>
        <w:t xml:space="preserve">87) </w:t>
      </w:r>
      <w:hyperlink r:id="rId170" w:history="1">
        <w:r>
          <w:rPr>
            <w:color w:val="0000FF"/>
          </w:rPr>
          <w:t>Закон</w:t>
        </w:r>
      </w:hyperlink>
      <w:r>
        <w:t xml:space="preserve"> Волгоградской области от 04 декабря 2014 г. N 163-ОД "О внесении изменений в Закон Волгоградской области от 16 октября 2006 г. N 1291-ОД "О ветеранах труда Волгоградской области";</w:t>
      </w:r>
    </w:p>
    <w:p w:rsidR="00523BF5" w:rsidRDefault="00523BF5">
      <w:pPr>
        <w:pStyle w:val="ConsPlusNormal"/>
        <w:ind w:firstLine="540"/>
        <w:jc w:val="both"/>
      </w:pPr>
      <w:r>
        <w:t xml:space="preserve">88) </w:t>
      </w:r>
      <w:hyperlink r:id="rId171" w:history="1">
        <w:r>
          <w:rPr>
            <w:color w:val="0000FF"/>
          </w:rPr>
          <w:t>Закон</w:t>
        </w:r>
      </w:hyperlink>
      <w:r>
        <w:t xml:space="preserve"> Волгоградской области от 19 декабря 2014 г. N 176-ОД "О внесении изменений в Закон Волгоградской области от 15 июля 2010 г. N 2081-ОД "О дополнительных мерах социальной поддержки неработающих трудоспособных граждан, являющихся родителями детей-инвалидов и осуществляющих уход за ними";</w:t>
      </w:r>
    </w:p>
    <w:p w:rsidR="00523BF5" w:rsidRDefault="00523BF5">
      <w:pPr>
        <w:pStyle w:val="ConsPlusNormal"/>
        <w:ind w:firstLine="540"/>
        <w:jc w:val="both"/>
      </w:pPr>
      <w:r>
        <w:t xml:space="preserve">89) </w:t>
      </w:r>
      <w:hyperlink r:id="rId172" w:history="1">
        <w:r>
          <w:rPr>
            <w:color w:val="0000FF"/>
          </w:rPr>
          <w:t>Закон</w:t>
        </w:r>
      </w:hyperlink>
      <w:r>
        <w:t xml:space="preserve"> Волгоградской области от 19 декабря 2014 г. N 177-ОД "О внесении изменений в Закон Волгоградской области от 30 декабря 2004 г. N 984-ОД "О ежемесячных пособиях гражданам, имеющим детей, проживающим на территории Волгоградской области";</w:t>
      </w:r>
    </w:p>
    <w:p w:rsidR="00523BF5" w:rsidRDefault="00523BF5">
      <w:pPr>
        <w:pStyle w:val="ConsPlusNormal"/>
        <w:ind w:firstLine="540"/>
        <w:jc w:val="both"/>
      </w:pPr>
      <w:r>
        <w:t xml:space="preserve">90) </w:t>
      </w:r>
      <w:hyperlink r:id="rId173" w:history="1">
        <w:r>
          <w:rPr>
            <w:color w:val="0000FF"/>
          </w:rPr>
          <w:t>Закон</w:t>
        </w:r>
      </w:hyperlink>
      <w:r>
        <w:t xml:space="preserve"> Волгоградской области от 19 декабря 2014 г. N 178-ОД "О внесении изменений в Закон Волгоградской области от 03 марта 2005 г. N 1016-ОД "О мерах социальной поддержки отдельных категорий граждан, проживающих на территории Волгоградской области" и Закон Волгоградской области от 14 февраля 2006 г. N 1197-ОД "О социальной поддержке граждан, находившихся в несовершеннолетнем возрасте на территории города Сталинграда в период Сталинградской битвы";</w:t>
      </w:r>
    </w:p>
    <w:p w:rsidR="00523BF5" w:rsidRDefault="00523BF5">
      <w:pPr>
        <w:pStyle w:val="ConsPlusNormal"/>
        <w:ind w:firstLine="540"/>
        <w:jc w:val="both"/>
      </w:pPr>
      <w:r>
        <w:t xml:space="preserve">91) </w:t>
      </w:r>
      <w:hyperlink r:id="rId174" w:history="1">
        <w:r>
          <w:rPr>
            <w:color w:val="0000FF"/>
          </w:rPr>
          <w:t>статьи 1</w:t>
        </w:r>
      </w:hyperlink>
      <w:r>
        <w:t xml:space="preserve"> и </w:t>
      </w:r>
      <w:hyperlink r:id="rId175" w:history="1">
        <w:r>
          <w:rPr>
            <w:color w:val="0000FF"/>
          </w:rPr>
          <w:t>3</w:t>
        </w:r>
      </w:hyperlink>
      <w:r>
        <w:t xml:space="preserve"> Закона Волгоградской области от 23 декабря 2014 г. N 182-ОД "О внесении изменений в отдельные законодательные акты Волгоградской области в сфере социальной политики в связи с принятием федеральных законов "О страховых пенсиях" и "О накопительной пенсии";</w:t>
      </w:r>
    </w:p>
    <w:p w:rsidR="00523BF5" w:rsidRDefault="00523BF5">
      <w:pPr>
        <w:pStyle w:val="ConsPlusNormal"/>
        <w:ind w:firstLine="540"/>
        <w:jc w:val="both"/>
      </w:pPr>
      <w:r>
        <w:t xml:space="preserve">92) </w:t>
      </w:r>
      <w:hyperlink r:id="rId176" w:history="1">
        <w:r>
          <w:rPr>
            <w:color w:val="0000FF"/>
          </w:rPr>
          <w:t>статьи 1</w:t>
        </w:r>
      </w:hyperlink>
      <w:r>
        <w:t xml:space="preserve"> - </w:t>
      </w:r>
      <w:hyperlink r:id="rId177" w:history="1">
        <w:r>
          <w:rPr>
            <w:color w:val="0000FF"/>
          </w:rPr>
          <w:t>3</w:t>
        </w:r>
      </w:hyperlink>
      <w:r>
        <w:t xml:space="preserve"> Закона Волгоградской области от 23 декабря 2014 г. N 184-ОД "О внесении изменений в отдельные законодательные акты Волгоградской области в сфере социальной политики в связи с изменением федерального законодательства в сфере охраны здоровья граждан";</w:t>
      </w:r>
    </w:p>
    <w:p w:rsidR="00523BF5" w:rsidRDefault="00523BF5">
      <w:pPr>
        <w:pStyle w:val="ConsPlusNormal"/>
        <w:ind w:firstLine="540"/>
        <w:jc w:val="both"/>
      </w:pPr>
      <w:r>
        <w:t xml:space="preserve">93) </w:t>
      </w:r>
      <w:hyperlink r:id="rId178" w:history="1">
        <w:r>
          <w:rPr>
            <w:color w:val="0000FF"/>
          </w:rPr>
          <w:t>статьи 1</w:t>
        </w:r>
      </w:hyperlink>
      <w:r>
        <w:t xml:space="preserve"> - </w:t>
      </w:r>
      <w:hyperlink r:id="rId179" w:history="1">
        <w:r>
          <w:rPr>
            <w:color w:val="0000FF"/>
          </w:rPr>
          <w:t>4</w:t>
        </w:r>
      </w:hyperlink>
      <w:r>
        <w:t xml:space="preserve"> Закона Волгоградской области от 24 марта 2015 г. N 28-ОД "О внесении изменений в отдельные законодательные акты Волгоградской области в сфере социальной поддержки отдельных категорий граждан и семей с детьми в связи с изменением системы исполнительных органов государственной власти Волгоградской области";</w:t>
      </w:r>
    </w:p>
    <w:p w:rsidR="00523BF5" w:rsidRDefault="00523BF5">
      <w:pPr>
        <w:pStyle w:val="ConsPlusNormal"/>
        <w:ind w:firstLine="540"/>
        <w:jc w:val="both"/>
      </w:pPr>
      <w:r>
        <w:t xml:space="preserve">94) </w:t>
      </w:r>
      <w:hyperlink r:id="rId180" w:history="1">
        <w:r>
          <w:rPr>
            <w:color w:val="0000FF"/>
          </w:rPr>
          <w:t>статьи 2</w:t>
        </w:r>
      </w:hyperlink>
      <w:r>
        <w:t xml:space="preserve"> - </w:t>
      </w:r>
      <w:hyperlink r:id="rId181" w:history="1">
        <w:r>
          <w:rPr>
            <w:color w:val="0000FF"/>
          </w:rPr>
          <w:t>4</w:t>
        </w:r>
      </w:hyperlink>
      <w:r>
        <w:t xml:space="preserve">, </w:t>
      </w:r>
      <w:hyperlink r:id="rId182" w:history="1">
        <w:r>
          <w:rPr>
            <w:color w:val="0000FF"/>
          </w:rPr>
          <w:t>8</w:t>
        </w:r>
      </w:hyperlink>
      <w:r>
        <w:t xml:space="preserve"> Закона Волгоградской области от 24 марта 2015 г. N 39-ОД "О внесении изменений в отдельные законодательные акты Волгоградской области в сфере социальной защиты граждан";</w:t>
      </w:r>
    </w:p>
    <w:p w:rsidR="00523BF5" w:rsidRDefault="00523BF5">
      <w:pPr>
        <w:pStyle w:val="ConsPlusNormal"/>
        <w:ind w:firstLine="540"/>
        <w:jc w:val="both"/>
      </w:pPr>
      <w:r>
        <w:t xml:space="preserve">95) </w:t>
      </w:r>
      <w:hyperlink r:id="rId183" w:history="1">
        <w:r>
          <w:rPr>
            <w:color w:val="0000FF"/>
          </w:rPr>
          <w:t>статьи 3</w:t>
        </w:r>
      </w:hyperlink>
      <w:r>
        <w:t xml:space="preserve"> и </w:t>
      </w:r>
      <w:hyperlink r:id="rId184" w:history="1">
        <w:r>
          <w:rPr>
            <w:color w:val="0000FF"/>
          </w:rPr>
          <w:t>4</w:t>
        </w:r>
      </w:hyperlink>
      <w:r>
        <w:t xml:space="preserve"> Закона Волгоградской области от 26 марта 2015 г. N 42-ОД "О внесении изменений в отдельные законодательные акты Волгоградской области в сфере социальной защиты семей с детьми в связи с приведением их в соответствие с Уставом Волгоградской области";</w:t>
      </w:r>
    </w:p>
    <w:p w:rsidR="00523BF5" w:rsidRDefault="00523BF5">
      <w:pPr>
        <w:pStyle w:val="ConsPlusNormal"/>
        <w:ind w:firstLine="540"/>
        <w:jc w:val="both"/>
      </w:pPr>
      <w:r>
        <w:t xml:space="preserve">96) </w:t>
      </w:r>
      <w:hyperlink r:id="rId185" w:history="1">
        <w:r>
          <w:rPr>
            <w:color w:val="0000FF"/>
          </w:rPr>
          <w:t>Закон</w:t>
        </w:r>
      </w:hyperlink>
      <w:r>
        <w:t xml:space="preserve"> Волгоградской области от 08 мая 2015 г. N 55-ОД "О внесении изменений в Закон Волгоградской области от 10 апреля 2007 г. N 1442-ОД "О социальной поддержке семей с детьми в Волгоградской области";</w:t>
      </w:r>
    </w:p>
    <w:p w:rsidR="00523BF5" w:rsidRDefault="00523BF5">
      <w:pPr>
        <w:pStyle w:val="ConsPlusNormal"/>
        <w:ind w:firstLine="540"/>
        <w:jc w:val="both"/>
      </w:pPr>
      <w:r>
        <w:t xml:space="preserve">97) </w:t>
      </w:r>
      <w:hyperlink r:id="rId186" w:history="1">
        <w:r>
          <w:rPr>
            <w:color w:val="0000FF"/>
          </w:rPr>
          <w:t>Закон</w:t>
        </w:r>
      </w:hyperlink>
      <w:r>
        <w:t xml:space="preserve"> Волгоградской области от 29 мая 2015 г. N 79-ОД "О внесении изменений в Закон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w:t>
      </w:r>
    </w:p>
    <w:p w:rsidR="00523BF5" w:rsidRDefault="00523BF5">
      <w:pPr>
        <w:pStyle w:val="ConsPlusNormal"/>
        <w:ind w:firstLine="540"/>
        <w:jc w:val="both"/>
      </w:pPr>
      <w:r>
        <w:t xml:space="preserve">98) </w:t>
      </w:r>
      <w:hyperlink r:id="rId187" w:history="1">
        <w:r>
          <w:rPr>
            <w:color w:val="0000FF"/>
          </w:rPr>
          <w:t>пункты 1</w:t>
        </w:r>
      </w:hyperlink>
      <w:r>
        <w:t xml:space="preserve"> - </w:t>
      </w:r>
      <w:hyperlink r:id="rId188" w:history="1">
        <w:r>
          <w:rPr>
            <w:color w:val="0000FF"/>
          </w:rPr>
          <w:t>4</w:t>
        </w:r>
      </w:hyperlink>
      <w:r>
        <w:t xml:space="preserve">, </w:t>
      </w:r>
      <w:hyperlink r:id="rId189" w:history="1">
        <w:r>
          <w:rPr>
            <w:color w:val="0000FF"/>
          </w:rPr>
          <w:t>8</w:t>
        </w:r>
      </w:hyperlink>
      <w:r>
        <w:t xml:space="preserve">, </w:t>
      </w:r>
      <w:hyperlink r:id="rId190" w:history="1">
        <w:r>
          <w:rPr>
            <w:color w:val="0000FF"/>
          </w:rPr>
          <w:t>9</w:t>
        </w:r>
      </w:hyperlink>
      <w:r>
        <w:t xml:space="preserve">, </w:t>
      </w:r>
      <w:hyperlink r:id="rId191" w:history="1">
        <w:r>
          <w:rPr>
            <w:color w:val="0000FF"/>
          </w:rPr>
          <w:t>12</w:t>
        </w:r>
      </w:hyperlink>
      <w:r>
        <w:t xml:space="preserve">, </w:t>
      </w:r>
      <w:hyperlink r:id="rId192" w:history="1">
        <w:r>
          <w:rPr>
            <w:color w:val="0000FF"/>
          </w:rPr>
          <w:t>13 статьи 1</w:t>
        </w:r>
      </w:hyperlink>
      <w:r>
        <w:t xml:space="preserve"> Закона Волгоградской области от 02 июля 2015 г. N 87-ОД "О приостановлении действия отдельных положений законодательных актов Волгоградской области в части порядка индексации пособий, компенсаций и мер социальной поддержки";</w:t>
      </w:r>
    </w:p>
    <w:p w:rsidR="00523BF5" w:rsidRDefault="00523BF5">
      <w:pPr>
        <w:pStyle w:val="ConsPlusNormal"/>
        <w:ind w:firstLine="540"/>
        <w:jc w:val="both"/>
      </w:pPr>
      <w:r>
        <w:t xml:space="preserve">99) </w:t>
      </w:r>
      <w:hyperlink r:id="rId193" w:history="1">
        <w:r>
          <w:rPr>
            <w:color w:val="0000FF"/>
          </w:rPr>
          <w:t>Закон</w:t>
        </w:r>
      </w:hyperlink>
      <w:r>
        <w:t xml:space="preserve"> Волгоградской области от 10 июля 2015 г. N 98-ОД "О внесении изменений в Закон Волгоградской области от 10 апреля 2007 г. N 1442-ОД "О социальной поддержке семей с детьми в Волгоградской области";</w:t>
      </w:r>
    </w:p>
    <w:p w:rsidR="00523BF5" w:rsidRDefault="00523BF5">
      <w:pPr>
        <w:pStyle w:val="ConsPlusNormal"/>
        <w:ind w:firstLine="540"/>
        <w:jc w:val="both"/>
      </w:pPr>
      <w:r>
        <w:t xml:space="preserve">100) </w:t>
      </w:r>
      <w:hyperlink r:id="rId194" w:history="1">
        <w:r>
          <w:rPr>
            <w:color w:val="0000FF"/>
          </w:rPr>
          <w:t>статьи 1</w:t>
        </w:r>
      </w:hyperlink>
      <w:r>
        <w:t xml:space="preserve">, </w:t>
      </w:r>
      <w:hyperlink r:id="rId195" w:history="1">
        <w:r>
          <w:rPr>
            <w:color w:val="0000FF"/>
          </w:rPr>
          <w:t>3</w:t>
        </w:r>
      </w:hyperlink>
      <w:r>
        <w:t xml:space="preserve"> - </w:t>
      </w:r>
      <w:hyperlink r:id="rId196" w:history="1">
        <w:r>
          <w:rPr>
            <w:color w:val="0000FF"/>
          </w:rPr>
          <w:t>6</w:t>
        </w:r>
      </w:hyperlink>
      <w:r>
        <w:t xml:space="preserve"> Закона Волгоградской области от 14 июля 2015 г. N 126-ОД "О внесении изменений в отдельные законодательные акты Волгоградской области в сфере социальной политики";</w:t>
      </w:r>
    </w:p>
    <w:p w:rsidR="00523BF5" w:rsidRDefault="00523BF5">
      <w:pPr>
        <w:pStyle w:val="ConsPlusNormal"/>
        <w:ind w:firstLine="540"/>
        <w:jc w:val="both"/>
      </w:pPr>
      <w:r>
        <w:t xml:space="preserve">101) </w:t>
      </w:r>
      <w:hyperlink r:id="rId197" w:history="1">
        <w:r>
          <w:rPr>
            <w:color w:val="0000FF"/>
          </w:rPr>
          <w:t>статьи 2</w:t>
        </w:r>
      </w:hyperlink>
      <w:r>
        <w:t xml:space="preserve"> - </w:t>
      </w:r>
      <w:hyperlink r:id="rId198" w:history="1">
        <w:r>
          <w:rPr>
            <w:color w:val="0000FF"/>
          </w:rPr>
          <w:t>6</w:t>
        </w:r>
      </w:hyperlink>
      <w:r>
        <w:t xml:space="preserve">, </w:t>
      </w:r>
      <w:hyperlink r:id="rId199" w:history="1">
        <w:r>
          <w:rPr>
            <w:color w:val="0000FF"/>
          </w:rPr>
          <w:t>9</w:t>
        </w:r>
      </w:hyperlink>
      <w:r>
        <w:t xml:space="preserve"> Закона Волгоградской области от 14 июля 2015 г. N 127-ОД "О внесении изменений в отдельные законодательные акты Волгоградской области в сфере социальной поддержки граждан".</w:t>
      </w:r>
    </w:p>
    <w:p w:rsidR="00523BF5" w:rsidRDefault="00523BF5">
      <w:pPr>
        <w:pStyle w:val="ConsPlusNormal"/>
        <w:jc w:val="both"/>
      </w:pPr>
    </w:p>
    <w:p w:rsidR="00523BF5" w:rsidRDefault="00523BF5">
      <w:pPr>
        <w:pStyle w:val="ConsPlusNormal"/>
        <w:ind w:firstLine="540"/>
        <w:jc w:val="both"/>
        <w:outlineLvl w:val="1"/>
      </w:pPr>
      <w:r>
        <w:t>Статья 60. Переходные положения</w:t>
      </w:r>
    </w:p>
    <w:p w:rsidR="00523BF5" w:rsidRDefault="00523BF5">
      <w:pPr>
        <w:pStyle w:val="ConsPlusNormal"/>
        <w:jc w:val="both"/>
      </w:pPr>
    </w:p>
    <w:p w:rsidR="00523BF5" w:rsidRDefault="00523BF5">
      <w:pPr>
        <w:pStyle w:val="ConsPlusNormal"/>
        <w:ind w:firstLine="540"/>
        <w:jc w:val="both"/>
      </w:pPr>
      <w:r>
        <w:t>1. Изданные до дня вступления в силу настоящего Кодекса нормативные правовые акты Волгоградской области действуют в части, не противоречащей настоящему Кодексу, до их изменения или признания утратившими силу.</w:t>
      </w:r>
    </w:p>
    <w:p w:rsidR="00523BF5" w:rsidRDefault="00523BF5">
      <w:pPr>
        <w:pStyle w:val="ConsPlusNormal"/>
        <w:ind w:firstLine="540"/>
        <w:jc w:val="both"/>
      </w:pPr>
      <w:r>
        <w:t xml:space="preserve">2. К семьям, имеющим третьего ребенка и последующих детей, родившихся до 31 декабря 2015 года включительно, применяются положения </w:t>
      </w:r>
      <w:hyperlink r:id="rId200" w:history="1">
        <w:r>
          <w:rPr>
            <w:color w:val="0000FF"/>
          </w:rPr>
          <w:t>Закона</w:t>
        </w:r>
      </w:hyperlink>
      <w:r>
        <w:t xml:space="preserve"> Волгоградской области от 08 августа 2005 г. N 1097-ОД "О дополнительном единовременном пособии при рождении ребенка и родительском капитале" в части предоставления родительского капитала.</w:t>
      </w:r>
    </w:p>
    <w:p w:rsidR="00523BF5" w:rsidRDefault="00523BF5">
      <w:pPr>
        <w:pStyle w:val="ConsPlusNormal"/>
        <w:ind w:firstLine="540"/>
        <w:jc w:val="both"/>
      </w:pPr>
      <w:r>
        <w:t xml:space="preserve">3. Специалистам, проживающим и проработавшим в сельских населенных пунктах, рабочих поселках (поселках городского типа) в Волгоградской области не менее 10 лет и вышедшим на пенсию с должностей, указанных в </w:t>
      </w:r>
      <w:hyperlink r:id="rId201" w:history="1">
        <w:r>
          <w:rPr>
            <w:color w:val="0000FF"/>
          </w:rPr>
          <w:t>абзаце седьмом пункта 1 статьи 1</w:t>
        </w:r>
      </w:hyperlink>
      <w:r>
        <w:t xml:space="preserve"> Закона Волгоградской области от 04 марта 2005 г. N 1019-ОД "О мерах социальной поддержки по оплате жилья и коммунальных услуг отдельных категорий граждан, работающих и проживающих в сельской местности, рабочих поселках (поселках городского типа) на территории Волгоградской области" и не предусмотренных </w:t>
      </w:r>
      <w:hyperlink w:anchor="P363" w:history="1">
        <w:r>
          <w:rPr>
            <w:color w:val="0000FF"/>
          </w:rPr>
          <w:t>частью 1 статьи 36</w:t>
        </w:r>
      </w:hyperlink>
      <w:r>
        <w:t xml:space="preserve"> настоящего Кодекса, меры социальной поддержки предоставляются в соответствии с </w:t>
      </w:r>
      <w:hyperlink w:anchor="P357" w:history="1">
        <w:r>
          <w:rPr>
            <w:color w:val="0000FF"/>
          </w:rPr>
          <w:t>главой 4</w:t>
        </w:r>
      </w:hyperlink>
      <w:r>
        <w:t xml:space="preserve"> настоящего Кодекса.</w:t>
      </w:r>
    </w:p>
    <w:p w:rsidR="00523BF5" w:rsidRDefault="00523BF5">
      <w:pPr>
        <w:pStyle w:val="ConsPlusNormal"/>
        <w:jc w:val="both"/>
      </w:pPr>
      <w:r>
        <w:t xml:space="preserve">(часть 3 введена </w:t>
      </w:r>
      <w:hyperlink r:id="rId202" w:history="1">
        <w:r>
          <w:rPr>
            <w:color w:val="0000FF"/>
          </w:rPr>
          <w:t>Законом</w:t>
        </w:r>
      </w:hyperlink>
      <w:r>
        <w:t xml:space="preserve"> Волгоградской области от 10.06.2016 N 53-ОД)</w:t>
      </w:r>
    </w:p>
    <w:p w:rsidR="00523BF5" w:rsidRDefault="00523BF5">
      <w:pPr>
        <w:pStyle w:val="ConsPlusNormal"/>
        <w:jc w:val="both"/>
      </w:pPr>
    </w:p>
    <w:p w:rsidR="00523BF5" w:rsidRDefault="00523BF5">
      <w:pPr>
        <w:pStyle w:val="ConsPlusNormal"/>
        <w:ind w:firstLine="540"/>
        <w:jc w:val="both"/>
        <w:outlineLvl w:val="1"/>
      </w:pPr>
      <w:bookmarkStart w:id="22" w:name="P738"/>
      <w:bookmarkEnd w:id="22"/>
      <w:r>
        <w:t>Статья 61. Вступление в силу настоящего Кодекса</w:t>
      </w:r>
    </w:p>
    <w:p w:rsidR="00523BF5" w:rsidRDefault="00523BF5">
      <w:pPr>
        <w:pStyle w:val="ConsPlusNormal"/>
        <w:jc w:val="both"/>
      </w:pPr>
    </w:p>
    <w:p w:rsidR="00523BF5" w:rsidRDefault="00523BF5">
      <w:pPr>
        <w:pStyle w:val="ConsPlusNormal"/>
        <w:ind w:firstLine="540"/>
        <w:jc w:val="both"/>
      </w:pPr>
      <w:r>
        <w:t xml:space="preserve">Настоящий Кодекс вступает в силу с 1 июля 2016 года, за исключением </w:t>
      </w:r>
      <w:hyperlink w:anchor="P498" w:history="1">
        <w:r>
          <w:rPr>
            <w:color w:val="0000FF"/>
          </w:rPr>
          <w:t>главы 6</w:t>
        </w:r>
      </w:hyperlink>
      <w:r>
        <w:t xml:space="preserve"> настоящего Кодекса, которая вступает в силу с 1 января 2017 года.</w:t>
      </w:r>
    </w:p>
    <w:p w:rsidR="00523BF5" w:rsidRDefault="00523BF5">
      <w:pPr>
        <w:pStyle w:val="ConsPlusNormal"/>
        <w:jc w:val="both"/>
      </w:pPr>
      <w:r>
        <w:t xml:space="preserve">(в ред. </w:t>
      </w:r>
      <w:hyperlink r:id="rId203" w:history="1">
        <w:r>
          <w:rPr>
            <w:color w:val="0000FF"/>
          </w:rPr>
          <w:t>Закона</w:t>
        </w:r>
      </w:hyperlink>
      <w:r>
        <w:t xml:space="preserve"> Волгоградской области от 10.06.2016 N 53-ОД)</w:t>
      </w:r>
    </w:p>
    <w:p w:rsidR="00523BF5" w:rsidRDefault="00523BF5">
      <w:pPr>
        <w:pStyle w:val="ConsPlusNormal"/>
        <w:jc w:val="both"/>
      </w:pPr>
    </w:p>
    <w:p w:rsidR="00523BF5" w:rsidRDefault="00523BF5">
      <w:pPr>
        <w:pStyle w:val="ConsPlusNormal"/>
        <w:jc w:val="right"/>
      </w:pPr>
      <w:r>
        <w:t>Губернатор</w:t>
      </w:r>
    </w:p>
    <w:p w:rsidR="00523BF5" w:rsidRDefault="00523BF5">
      <w:pPr>
        <w:pStyle w:val="ConsPlusNormal"/>
        <w:jc w:val="right"/>
      </w:pPr>
      <w:r>
        <w:t>Волгоградской области</w:t>
      </w:r>
    </w:p>
    <w:p w:rsidR="00523BF5" w:rsidRDefault="00523BF5">
      <w:pPr>
        <w:pStyle w:val="ConsPlusNormal"/>
        <w:jc w:val="right"/>
      </w:pPr>
      <w:r>
        <w:t>А.И.БОЧАРОВ</w:t>
      </w:r>
    </w:p>
    <w:p w:rsidR="00523BF5" w:rsidRDefault="00523BF5">
      <w:pPr>
        <w:pStyle w:val="ConsPlusNormal"/>
      </w:pPr>
      <w:r>
        <w:t>31 декабря 2015 года</w:t>
      </w:r>
    </w:p>
    <w:p w:rsidR="00523BF5" w:rsidRDefault="00523BF5">
      <w:pPr>
        <w:pStyle w:val="ConsPlusNormal"/>
      </w:pPr>
      <w:r>
        <w:t>N 246-ОД</w:t>
      </w:r>
    </w:p>
    <w:p w:rsidR="00523BF5" w:rsidRDefault="00523BF5">
      <w:pPr>
        <w:pStyle w:val="ConsPlusNormal"/>
        <w:jc w:val="both"/>
      </w:pPr>
    </w:p>
    <w:p w:rsidR="00523BF5" w:rsidRDefault="00523BF5">
      <w:pPr>
        <w:pStyle w:val="ConsPlusNormal"/>
        <w:jc w:val="both"/>
      </w:pPr>
    </w:p>
    <w:p w:rsidR="00523BF5" w:rsidRDefault="00523BF5">
      <w:pPr>
        <w:pStyle w:val="ConsPlusNormal"/>
        <w:pBdr>
          <w:top w:val="single" w:sz="6" w:space="0" w:color="auto"/>
        </w:pBdr>
        <w:spacing w:before="100" w:after="100"/>
        <w:jc w:val="both"/>
        <w:rPr>
          <w:sz w:val="2"/>
          <w:szCs w:val="2"/>
        </w:rPr>
      </w:pPr>
    </w:p>
    <w:p w:rsidR="00523BF5" w:rsidRDefault="00523BF5"/>
    <w:sectPr w:rsidR="00523BF5" w:rsidSect="000B1E7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E144B"/>
    <w:rsid w:val="000B1E7B"/>
    <w:rsid w:val="003D4AC7"/>
    <w:rsid w:val="004E144B"/>
    <w:rsid w:val="00523BF5"/>
    <w:rsid w:val="005E23A6"/>
    <w:rsid w:val="009502F0"/>
    <w:rsid w:val="00C2502B"/>
    <w:rsid w:val="00EF3EA8"/>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3A6"/>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4E144B"/>
    <w:pPr>
      <w:widowControl w:val="0"/>
      <w:autoSpaceDE w:val="0"/>
      <w:autoSpaceDN w:val="0"/>
    </w:pPr>
    <w:rPr>
      <w:rFonts w:eastAsia="Times New Roman" w:cs="Calibri"/>
      <w:szCs w:val="20"/>
    </w:rPr>
  </w:style>
  <w:style w:type="paragraph" w:customStyle="1" w:styleId="ConsPlusNonformat">
    <w:name w:val="ConsPlusNonformat"/>
    <w:uiPriority w:val="99"/>
    <w:rsid w:val="004E144B"/>
    <w:pPr>
      <w:widowControl w:val="0"/>
      <w:autoSpaceDE w:val="0"/>
      <w:autoSpaceDN w:val="0"/>
    </w:pPr>
    <w:rPr>
      <w:rFonts w:ascii="Courier New" w:eastAsia="Times New Roman" w:hAnsi="Courier New" w:cs="Courier New"/>
      <w:sz w:val="20"/>
      <w:szCs w:val="20"/>
    </w:rPr>
  </w:style>
  <w:style w:type="paragraph" w:customStyle="1" w:styleId="ConsPlusTitle">
    <w:name w:val="ConsPlusTitle"/>
    <w:uiPriority w:val="99"/>
    <w:rsid w:val="004E144B"/>
    <w:pPr>
      <w:widowControl w:val="0"/>
      <w:autoSpaceDE w:val="0"/>
      <w:autoSpaceDN w:val="0"/>
    </w:pPr>
    <w:rPr>
      <w:rFonts w:eastAsia="Times New Roman" w:cs="Calibri"/>
      <w:b/>
      <w:szCs w:val="20"/>
    </w:rPr>
  </w:style>
  <w:style w:type="paragraph" w:customStyle="1" w:styleId="ConsPlusCell">
    <w:name w:val="ConsPlusCell"/>
    <w:uiPriority w:val="99"/>
    <w:rsid w:val="004E144B"/>
    <w:pPr>
      <w:widowControl w:val="0"/>
      <w:autoSpaceDE w:val="0"/>
      <w:autoSpaceDN w:val="0"/>
    </w:pPr>
    <w:rPr>
      <w:rFonts w:ascii="Courier New" w:eastAsia="Times New Roman" w:hAnsi="Courier New" w:cs="Courier New"/>
      <w:sz w:val="20"/>
      <w:szCs w:val="20"/>
    </w:rPr>
  </w:style>
  <w:style w:type="paragraph" w:customStyle="1" w:styleId="ConsPlusDocList">
    <w:name w:val="ConsPlusDocList"/>
    <w:uiPriority w:val="99"/>
    <w:rsid w:val="004E144B"/>
    <w:pPr>
      <w:widowControl w:val="0"/>
      <w:autoSpaceDE w:val="0"/>
      <w:autoSpaceDN w:val="0"/>
    </w:pPr>
    <w:rPr>
      <w:rFonts w:ascii="Courier New" w:eastAsia="Times New Roman" w:hAnsi="Courier New" w:cs="Courier New"/>
      <w:sz w:val="20"/>
      <w:szCs w:val="20"/>
    </w:rPr>
  </w:style>
  <w:style w:type="paragraph" w:customStyle="1" w:styleId="ConsPlusTitlePage">
    <w:name w:val="ConsPlusTitlePage"/>
    <w:uiPriority w:val="99"/>
    <w:rsid w:val="004E144B"/>
    <w:pPr>
      <w:widowControl w:val="0"/>
      <w:autoSpaceDE w:val="0"/>
      <w:autoSpaceDN w:val="0"/>
    </w:pPr>
    <w:rPr>
      <w:rFonts w:ascii="Tahoma" w:eastAsia="Times New Roman" w:hAnsi="Tahoma" w:cs="Tahoma"/>
      <w:sz w:val="20"/>
      <w:szCs w:val="20"/>
    </w:rPr>
  </w:style>
  <w:style w:type="paragraph" w:customStyle="1" w:styleId="ConsPlusJurTerm">
    <w:name w:val="ConsPlusJurTerm"/>
    <w:uiPriority w:val="99"/>
    <w:rsid w:val="004E144B"/>
    <w:pPr>
      <w:widowControl w:val="0"/>
      <w:autoSpaceDE w:val="0"/>
      <w:autoSpaceDN w:val="0"/>
    </w:pPr>
    <w:rPr>
      <w:rFonts w:ascii="Tahoma" w:eastAsia="Times New Roman" w:hAnsi="Tahoma" w:cs="Tahoma"/>
      <w:sz w:val="20"/>
      <w:szCs w:val="20"/>
    </w:rPr>
  </w:style>
  <w:style w:type="paragraph" w:customStyle="1" w:styleId="ConsPlusTextList">
    <w:name w:val="ConsPlusTextList"/>
    <w:uiPriority w:val="99"/>
    <w:rsid w:val="004E144B"/>
    <w:pPr>
      <w:widowControl w:val="0"/>
      <w:autoSpaceDE w:val="0"/>
      <w:autoSpaceDN w:val="0"/>
    </w:pPr>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3B7489D8A5D3127584026FF6B2B66EA79FB8FC878FC7A13928CCA29E7A7D177DF408298084642F017A931r5Z1L" TargetMode="External"/><Relationship Id="rId21" Type="http://schemas.openxmlformats.org/officeDocument/2006/relationships/hyperlink" Target="consultantplus://offline/ref=23B7489D8A5D3127584026E9684739EF78F4D5C778F17043CBD39174B0AEDB20980FDBDA4C4B43F2r1Z7L" TargetMode="External"/><Relationship Id="rId42" Type="http://schemas.openxmlformats.org/officeDocument/2006/relationships/hyperlink" Target="consultantplus://offline/ref=23B7489D8A5D3127584026FF6B2B66EA79FB8FC870F67E1590849723EFFEDD75D84FDD8F0F0F4EF117A9325Br8Z3L" TargetMode="External"/><Relationship Id="rId63" Type="http://schemas.openxmlformats.org/officeDocument/2006/relationships/hyperlink" Target="consultantplus://offline/ref=23B7489D8A5D3127584026FF6B2B66EA79FB8FC870FC7D12918CCA29E7A7D177rDZFL" TargetMode="External"/><Relationship Id="rId84" Type="http://schemas.openxmlformats.org/officeDocument/2006/relationships/hyperlink" Target="consultantplus://offline/ref=23B7489D8A5D3127584026FF6B2B66EA79FB8FC873F07A1D948CCA29E7A7D177rDZFL" TargetMode="External"/><Relationship Id="rId138" Type="http://schemas.openxmlformats.org/officeDocument/2006/relationships/hyperlink" Target="consultantplus://offline/ref=23B7489D8A5D3127584026FF6B2B66EA79FB8FC876FD7A1C928CCA29E7A7D177rDZFL" TargetMode="External"/><Relationship Id="rId159" Type="http://schemas.openxmlformats.org/officeDocument/2006/relationships/hyperlink" Target="consultantplus://offline/ref=23B7489D8A5D3127584026FF6B2B66EA79FB8FC870F5731C95869723EFFEDD75D84FDD8F0F0F4EF117A9325Er8ZEL" TargetMode="External"/><Relationship Id="rId170" Type="http://schemas.openxmlformats.org/officeDocument/2006/relationships/hyperlink" Target="consultantplus://offline/ref=23B7489D8A5D3127584026FF6B2B66EA79FB8FC870F47B15958E9723EFFEDD75D8r4ZFL" TargetMode="External"/><Relationship Id="rId191" Type="http://schemas.openxmlformats.org/officeDocument/2006/relationships/hyperlink" Target="consultantplus://offline/ref=23B7489D8A5D3127584026FF6B2B66EA79FB8FC870F4721696819723EFFEDD75D84FDD8F0F0F4EF117A93259r8ZEL" TargetMode="External"/><Relationship Id="rId205" Type="http://schemas.openxmlformats.org/officeDocument/2006/relationships/theme" Target="theme/theme1.xml"/><Relationship Id="rId16" Type="http://schemas.openxmlformats.org/officeDocument/2006/relationships/hyperlink" Target="consultantplus://offline/ref=23B7489D8A5D3127584026FF6B2B66EA79FB8FC870F67E1590849723EFFEDD75D84FDD8F0F0F4EF117A93259r8Z3L" TargetMode="External"/><Relationship Id="rId107" Type="http://schemas.openxmlformats.org/officeDocument/2006/relationships/hyperlink" Target="consultantplus://offline/ref=23B7489D8A5D3127584026FF6B2B66EA79FB8FC870F5731C96839723EFFEDD75D84FDD8F0F0F4EF117A93259r8Z0L" TargetMode="External"/><Relationship Id="rId11" Type="http://schemas.openxmlformats.org/officeDocument/2006/relationships/hyperlink" Target="consultantplus://offline/ref=23B7489D8A5D3127584026FF6B2B66EA79FB8FC870F67E1590849723EFFEDD75D84FDD8F0F0F4EF117A93259r8Z5L" TargetMode="External"/><Relationship Id="rId32" Type="http://schemas.openxmlformats.org/officeDocument/2006/relationships/hyperlink" Target="consultantplus://offline/ref=23B7489D8A5D3127584026FF6B2B66EA79FB8FC870F67E1590849723EFFEDD75D84FDD8F0F0F4EF117A9325Br8Z7L" TargetMode="External"/><Relationship Id="rId37" Type="http://schemas.openxmlformats.org/officeDocument/2006/relationships/hyperlink" Target="consultantplus://offline/ref=23B7489D8A5D3127584026E9684739EF7BF0D1CD73F37043CBD39174B0AEDB20980FDBDA4C4B43F3r1Z3L" TargetMode="External"/><Relationship Id="rId53" Type="http://schemas.openxmlformats.org/officeDocument/2006/relationships/hyperlink" Target="consultantplus://offline/ref=23B7489D8A5D3127584026FF6B2B66EA79FB8FC870F4721C91859723EFFEDD75D8r4ZFL" TargetMode="External"/><Relationship Id="rId58" Type="http://schemas.openxmlformats.org/officeDocument/2006/relationships/hyperlink" Target="consultantplus://offline/ref=23B7489D8A5D3127584026FF6B2B66EA79FB8FC870F37314968CCA29E7A7D177rDZFL" TargetMode="External"/><Relationship Id="rId74" Type="http://schemas.openxmlformats.org/officeDocument/2006/relationships/hyperlink" Target="consultantplus://offline/ref=23B7489D8A5D3127584026FF6B2B66EA79FB8FC873F67B16928CCA29E7A7D177rDZFL" TargetMode="External"/><Relationship Id="rId79" Type="http://schemas.openxmlformats.org/officeDocument/2006/relationships/hyperlink" Target="consultantplus://offline/ref=23B7489D8A5D3127584026FF6B2B66EA79FB8FC873F178129F8CCA29E7A7D177rDZFL" TargetMode="External"/><Relationship Id="rId102" Type="http://schemas.openxmlformats.org/officeDocument/2006/relationships/hyperlink" Target="consultantplus://offline/ref=23B7489D8A5D3127584026FF6B2B66EA79FB8FC872F07312928CCA29E7A7D177rDZFL" TargetMode="External"/><Relationship Id="rId123" Type="http://schemas.openxmlformats.org/officeDocument/2006/relationships/hyperlink" Target="consultantplus://offline/ref=23B7489D8A5D3127584026FF6B2B66EA79FB8FC874F77E1D968CCA29E7A7D177rDZFL" TargetMode="External"/><Relationship Id="rId128" Type="http://schemas.openxmlformats.org/officeDocument/2006/relationships/hyperlink" Target="consultantplus://offline/ref=23B7489D8A5D3127584026FF6B2B66EA79FB8FC874FD7B1C9E8CCA29E7A7D177DF408298084642F017A936r5Z8L" TargetMode="External"/><Relationship Id="rId144" Type="http://schemas.openxmlformats.org/officeDocument/2006/relationships/hyperlink" Target="consultantplus://offline/ref=23B7489D8A5D3127584026FF6B2B66EA79FB8FC870F4721C91839723EFFEDD75D8r4ZFL" TargetMode="External"/><Relationship Id="rId149" Type="http://schemas.openxmlformats.org/officeDocument/2006/relationships/hyperlink" Target="consultantplus://offline/ref=23B7489D8A5D3127584026FF6B2B66EA79FB8FC870F77B1596849723EFFEDD75D84FDD8F0F0F4EF117A9305Br8Z2L" TargetMode="External"/><Relationship Id="rId5" Type="http://schemas.openxmlformats.org/officeDocument/2006/relationships/hyperlink" Target="consultantplus://offline/ref=23B7489D8A5D3127584026FF6B2B66EA79FB8FC870F67E1590849723EFFEDD75D84FDD8F0F0F4EF117A93258r8Z0L" TargetMode="External"/><Relationship Id="rId90" Type="http://schemas.openxmlformats.org/officeDocument/2006/relationships/hyperlink" Target="consultantplus://offline/ref=23B7489D8A5D3127584026FF6B2B66EA79FB8FC876FC7B13938CCA29E7A7D177DF408298084642F017A930r5ZAL" TargetMode="External"/><Relationship Id="rId95" Type="http://schemas.openxmlformats.org/officeDocument/2006/relationships/hyperlink" Target="consultantplus://offline/ref=23B7489D8A5D3127584026FF6B2B66EA79FB8FC873FC7E13908CCA29E7A7D177rDZFL" TargetMode="External"/><Relationship Id="rId160" Type="http://schemas.openxmlformats.org/officeDocument/2006/relationships/hyperlink" Target="consultantplus://offline/ref=23B7489D8A5D3127584026FF6B2B66EA79FB8FC870F5731C95869723EFFEDD75D84FDD8F0F0F4EF117A9325Fr8Z4L" TargetMode="External"/><Relationship Id="rId165" Type="http://schemas.openxmlformats.org/officeDocument/2006/relationships/hyperlink" Target="consultantplus://offline/ref=23B7489D8A5D3127584026FF6B2B66EA79FB8FC870F5791D9F809723EFFEDD75D84FDD8F0F0F4EF117A9325Br8Z0L" TargetMode="External"/><Relationship Id="rId181" Type="http://schemas.openxmlformats.org/officeDocument/2006/relationships/hyperlink" Target="consultantplus://offline/ref=23B7489D8A5D3127584026FF6B2B66EA79FB8FC870F47F1D92819723EFFEDD75D84FDD8F0F0F4EF117A93259r8Z5L" TargetMode="External"/><Relationship Id="rId186" Type="http://schemas.openxmlformats.org/officeDocument/2006/relationships/hyperlink" Target="consultantplus://offline/ref=23B7489D8A5D3127584026FF6B2B66EA79FB8FC870F47C1390869723EFFEDD75D8r4ZFL" TargetMode="External"/><Relationship Id="rId22" Type="http://schemas.openxmlformats.org/officeDocument/2006/relationships/hyperlink" Target="consultantplus://offline/ref=23B7489D8A5D3127584026E9684739EF78F9D0C170F47043CBD39174B0rAZEL" TargetMode="External"/><Relationship Id="rId27" Type="http://schemas.openxmlformats.org/officeDocument/2006/relationships/hyperlink" Target="consultantplus://offline/ref=23B7489D8A5D3127584026FF6B2B66EA79FB8FC870F67E1590849723EFFEDD75D84FDD8F0F0F4EF117A9325Ar8Z4L" TargetMode="External"/><Relationship Id="rId43" Type="http://schemas.openxmlformats.org/officeDocument/2006/relationships/hyperlink" Target="consultantplus://offline/ref=23B7489D8A5D3127584026FF6B2B66EA79FB8FC870F67E1590849723EFFEDD75D84FDD8F0F0F4EF117A9325Br8Z1L" TargetMode="External"/><Relationship Id="rId48" Type="http://schemas.openxmlformats.org/officeDocument/2006/relationships/hyperlink" Target="consultantplus://offline/ref=23B7489D8A5D3127584026FF6B2B66EA79FB8FC870F67E1590849723EFFEDD75D84FDD8F0F0F4EF117A9325Cr8Z5L" TargetMode="External"/><Relationship Id="rId64" Type="http://schemas.openxmlformats.org/officeDocument/2006/relationships/hyperlink" Target="consultantplus://offline/ref=23B7489D8A5D3127584026FF6B2B66EA79FB8FC870FC7D12978CCA29E7A7D177rDZFL" TargetMode="External"/><Relationship Id="rId69" Type="http://schemas.openxmlformats.org/officeDocument/2006/relationships/hyperlink" Target="consultantplus://offline/ref=23B7489D8A5D3127584026FF6B2B66EA79FB8FC873F47C1C948CCA29E7A7D177rDZFL" TargetMode="External"/><Relationship Id="rId113" Type="http://schemas.openxmlformats.org/officeDocument/2006/relationships/hyperlink" Target="consultantplus://offline/ref=23B7489D8A5D3127584026FF6B2B66EA79FB8FC875F07D12908CCA29E7A7D177rDZFL" TargetMode="External"/><Relationship Id="rId118" Type="http://schemas.openxmlformats.org/officeDocument/2006/relationships/hyperlink" Target="consultantplus://offline/ref=23B7489D8A5D3127584026FF6B2B66EA79FB8FC878FC7A13928CCA29E7A7D177DF408298084642F017A936r5ZCL" TargetMode="External"/><Relationship Id="rId134" Type="http://schemas.openxmlformats.org/officeDocument/2006/relationships/hyperlink" Target="consultantplus://offline/ref=23B7489D8A5D3127584026FF6B2B66EA79FB8FC877F07D159E8CCA29E7A7D177rDZFL" TargetMode="External"/><Relationship Id="rId139" Type="http://schemas.openxmlformats.org/officeDocument/2006/relationships/hyperlink" Target="consultantplus://offline/ref=23B7489D8A5D3127584026FF6B2B66EA79FB8FC876FD79129F8CCA29E7A7D177rDZFL" TargetMode="External"/><Relationship Id="rId80" Type="http://schemas.openxmlformats.org/officeDocument/2006/relationships/hyperlink" Target="consultantplus://offline/ref=23B7489D8A5D3127584026FF6B2B66EA79FB8FC873F17C11948CCA29E7A7D177rDZFL" TargetMode="External"/><Relationship Id="rId85" Type="http://schemas.openxmlformats.org/officeDocument/2006/relationships/hyperlink" Target="consultantplus://offline/ref=23B7489D8A5D3127584026FF6B2B66EA79FB8FC873F07E1C908CCA29E7A7D177rDZFL" TargetMode="External"/><Relationship Id="rId150" Type="http://schemas.openxmlformats.org/officeDocument/2006/relationships/hyperlink" Target="consultantplus://offline/ref=23B7489D8A5D3127584026FF6B2B66EA79FB8FC870F77B1596849723EFFEDD75D84FDD8F0F0F4EF117A93051r8Z2L" TargetMode="External"/><Relationship Id="rId155" Type="http://schemas.openxmlformats.org/officeDocument/2006/relationships/hyperlink" Target="consultantplus://offline/ref=23B7489D8A5D3127584026FF6B2B66EA79FB8FC878F37A16948CCA29E7A7D177rDZFL" TargetMode="External"/><Relationship Id="rId171" Type="http://schemas.openxmlformats.org/officeDocument/2006/relationships/hyperlink" Target="consultantplus://offline/ref=23B7489D8A5D3127584026FF6B2B66EA79FB8FC870F47B1C94809723EFFEDD75D8r4ZFL" TargetMode="External"/><Relationship Id="rId176" Type="http://schemas.openxmlformats.org/officeDocument/2006/relationships/hyperlink" Target="consultantplus://offline/ref=23B7489D8A5D3127584026FF6B2B66EA79FB8FC870F47A1590819723EFFEDD75D84FDD8F0F0F4EF117A93258r8Z1L" TargetMode="External"/><Relationship Id="rId192" Type="http://schemas.openxmlformats.org/officeDocument/2006/relationships/hyperlink" Target="consultantplus://offline/ref=23B7489D8A5D3127584026FF6B2B66EA79FB8FC870F4721696819723EFFEDD75D84FDD8F0F0F4EF117A9325Ar8Z7L" TargetMode="External"/><Relationship Id="rId197" Type="http://schemas.openxmlformats.org/officeDocument/2006/relationships/hyperlink" Target="consultantplus://offline/ref=23B7489D8A5D3127584026FF6B2B66EA79FB8FC870F4721D94869723EFFEDD75D84FDD8F0F0F4EF117A93259r8Z6L" TargetMode="External"/><Relationship Id="rId201" Type="http://schemas.openxmlformats.org/officeDocument/2006/relationships/hyperlink" Target="consultantplus://offline/ref=23B7489D8A5D3127584026FF6B2B66EA79FB8FC870F47C1D96839723EFFEDD75D84FDD8F0F0F4EF117A9335Ar8Z2L" TargetMode="External"/><Relationship Id="rId12" Type="http://schemas.openxmlformats.org/officeDocument/2006/relationships/hyperlink" Target="consultantplus://offline/ref=23B7489D8A5D3127584026FF6B2B66EA79FB8FC870F67E1590849723EFFEDD75D84FDD8F0F0F4EF117A93259r8Z5L" TargetMode="External"/><Relationship Id="rId17" Type="http://schemas.openxmlformats.org/officeDocument/2006/relationships/hyperlink" Target="consultantplus://offline/ref=23B7489D8A5D3127584026FF6B2B66EA79FB8FC870F67E1590849723EFFEDD75D84FDD8F0F0F4EF117A93259r8Z2L" TargetMode="External"/><Relationship Id="rId33" Type="http://schemas.openxmlformats.org/officeDocument/2006/relationships/hyperlink" Target="consultantplus://offline/ref=23B7489D8A5D3127584026E9684739EF78F9D5CC74F17043CBD39174B0rAZEL" TargetMode="External"/><Relationship Id="rId38" Type="http://schemas.openxmlformats.org/officeDocument/2006/relationships/hyperlink" Target="consultantplus://offline/ref=23B7489D8A5D3127584026E9684739EF7BF0D1CC73F37043CBD39174B0rAZEL" TargetMode="External"/><Relationship Id="rId59" Type="http://schemas.openxmlformats.org/officeDocument/2006/relationships/hyperlink" Target="consultantplus://offline/ref=23B7489D8A5D3127584026FF6B2B66EA79FB8FC870F37314958CCA29E7A7D177rDZFL" TargetMode="External"/><Relationship Id="rId103" Type="http://schemas.openxmlformats.org/officeDocument/2006/relationships/hyperlink" Target="consultantplus://offline/ref=23B7489D8A5D3127584026FF6B2B66EA79FB8FC875F47E17938CCA29E7A7D177DF408298084642F017A932r5ZFL" TargetMode="External"/><Relationship Id="rId108" Type="http://schemas.openxmlformats.org/officeDocument/2006/relationships/hyperlink" Target="consultantplus://offline/ref=23B7489D8A5D3127584026FF6B2B66EA79FB8FC870F5731C96839723EFFEDD75D84FDD8F0F0F4EF117A93259r8ZEL" TargetMode="External"/><Relationship Id="rId124" Type="http://schemas.openxmlformats.org/officeDocument/2006/relationships/hyperlink" Target="consultantplus://offline/ref=23B7489D8A5D3127584026FF6B2B66EA79FB8FC874F17D109F8CCA29E7A7D177rDZFL" TargetMode="External"/><Relationship Id="rId129" Type="http://schemas.openxmlformats.org/officeDocument/2006/relationships/hyperlink" Target="consultantplus://offline/ref=23B7489D8A5D3127584026FF6B2B66EA79FB8FC874FD7B1C9E8CCA29E7A7D177DF408298084642F017A937r5Z0L" TargetMode="External"/><Relationship Id="rId54" Type="http://schemas.openxmlformats.org/officeDocument/2006/relationships/hyperlink" Target="consultantplus://offline/ref=23B7489D8A5D3127584026FF6B2B66EA79FB8FC870F47C1D96839723EFFEDD75D8r4ZFL" TargetMode="External"/><Relationship Id="rId70" Type="http://schemas.openxmlformats.org/officeDocument/2006/relationships/hyperlink" Target="consultantplus://offline/ref=23B7489D8A5D3127584026FF6B2B66EA79FB8FC870F47212928E9723EFFEDD75D8r4ZFL" TargetMode="External"/><Relationship Id="rId75" Type="http://schemas.openxmlformats.org/officeDocument/2006/relationships/hyperlink" Target="consultantplus://offline/ref=23B7489D8A5D3127584026FF6B2B66EA79FB8FC873F67B1C958CCA29E7A7D177rDZFL" TargetMode="External"/><Relationship Id="rId91" Type="http://schemas.openxmlformats.org/officeDocument/2006/relationships/hyperlink" Target="consultantplus://offline/ref=23B7489D8A5D3127584026FF6B2B66EA79FB8FC876FC7B13928CCA29E7A7D177DF408298084642F017A932r5Z1L" TargetMode="External"/><Relationship Id="rId96" Type="http://schemas.openxmlformats.org/officeDocument/2006/relationships/hyperlink" Target="consultantplus://offline/ref=23B7489D8A5D3127584026FF6B2B66EA79FB8FC873FC7E11978CCA29E7A7D177rDZFL" TargetMode="External"/><Relationship Id="rId140" Type="http://schemas.openxmlformats.org/officeDocument/2006/relationships/hyperlink" Target="consultantplus://offline/ref=23B7489D8A5D3127584026FF6B2B66EA79FB8FC876FD791D978CCA29E7A7D177rDZFL" TargetMode="External"/><Relationship Id="rId145" Type="http://schemas.openxmlformats.org/officeDocument/2006/relationships/hyperlink" Target="consultantplus://offline/ref=23B7489D8A5D3127584026FF6B2B66EA79FB8FC870F77B1596849723EFFEDD75D84FDD8F0F0F4EF117A93251r8ZFL" TargetMode="External"/><Relationship Id="rId161" Type="http://schemas.openxmlformats.org/officeDocument/2006/relationships/hyperlink" Target="consultantplus://offline/ref=23B7489D8A5D3127584026FF6B2B66EA79FB8FC870F5731C95869723EFFEDD75D84FDD8F0F0F4EF117A93358r8Z4L" TargetMode="External"/><Relationship Id="rId166" Type="http://schemas.openxmlformats.org/officeDocument/2006/relationships/hyperlink" Target="consultantplus://offline/ref=23B7489D8A5D3127584026FF6B2B66EA79FB8FC870F5791D9F809723EFFEDD75D84FDD8F0F0F4EF117A9325Cr8Z5L" TargetMode="External"/><Relationship Id="rId182" Type="http://schemas.openxmlformats.org/officeDocument/2006/relationships/hyperlink" Target="consultantplus://offline/ref=23B7489D8A5D3127584026FF6B2B66EA79FB8FC870F47F1D92819723EFFEDD75D84FDD8F0F0F4EF117A9325Ar8Z5L" TargetMode="External"/><Relationship Id="rId187" Type="http://schemas.openxmlformats.org/officeDocument/2006/relationships/hyperlink" Target="consultantplus://offline/ref=23B7489D8A5D3127584026FF6B2B66EA79FB8FC870F4721696819723EFFEDD75D84FDD8F0F0F4EF117A93258r8ZFL" TargetMode="External"/><Relationship Id="rId1" Type="http://schemas.openxmlformats.org/officeDocument/2006/relationships/styles" Target="styles.xml"/><Relationship Id="rId6" Type="http://schemas.openxmlformats.org/officeDocument/2006/relationships/hyperlink" Target="consultantplus://offline/ref=23B7489D8A5D3127584026E9684739EF7BF8D6C07AA327419A869Fr7Z1L" TargetMode="External"/><Relationship Id="rId23" Type="http://schemas.openxmlformats.org/officeDocument/2006/relationships/hyperlink" Target="consultantplus://offline/ref=23B7489D8A5D3127584026E9684739EF78F4D5C778F17043CBD39174B0AEDB20980FDBDA4C4B43F2r1Z7L" TargetMode="External"/><Relationship Id="rId28" Type="http://schemas.openxmlformats.org/officeDocument/2006/relationships/hyperlink" Target="consultantplus://offline/ref=23B7489D8A5D3127584026FF6B2B66EA79FB8FC870F67E1590849723EFFEDD75D84FDD8F0F0F4EF117A9325Ar8Z3L" TargetMode="External"/><Relationship Id="rId49" Type="http://schemas.openxmlformats.org/officeDocument/2006/relationships/hyperlink" Target="consultantplus://offline/ref=23B7489D8A5D3127584026E9684739EF78F9D0C170F47043CBD39174B0rAZEL" TargetMode="External"/><Relationship Id="rId114" Type="http://schemas.openxmlformats.org/officeDocument/2006/relationships/hyperlink" Target="consultantplus://offline/ref=23B7489D8A5D3127584026FF6B2B66EA79FB8FC878FC7A13928CCA29E7A7D177DF408298084642F017A933r5ZAL" TargetMode="External"/><Relationship Id="rId119" Type="http://schemas.openxmlformats.org/officeDocument/2006/relationships/hyperlink" Target="consultantplus://offline/ref=23B7489D8A5D3127584026FF6B2B66EA79FB8FC878FC7A13928CCA29E7A7D177DF408298084642F017A937r5ZBL" TargetMode="External"/><Relationship Id="rId44" Type="http://schemas.openxmlformats.org/officeDocument/2006/relationships/hyperlink" Target="consultantplus://offline/ref=23B7489D8A5D3127584026FF6B2B66EA79FB8FC870F67E1590849723EFFEDD75D84FDD8F0F0F4EF117A9325Br8ZFL" TargetMode="External"/><Relationship Id="rId60" Type="http://schemas.openxmlformats.org/officeDocument/2006/relationships/hyperlink" Target="consultantplus://offline/ref=23B7489D8A5D3127584026FF6B2B66EA79FB8FC870F4721C91849723EFFEDD75D8r4ZFL" TargetMode="External"/><Relationship Id="rId65" Type="http://schemas.openxmlformats.org/officeDocument/2006/relationships/hyperlink" Target="consultantplus://offline/ref=23B7489D8A5D3127584026FF6B2B66EA79FB8FC870F4721C91829723EFFEDD75D8r4ZFL" TargetMode="External"/><Relationship Id="rId81" Type="http://schemas.openxmlformats.org/officeDocument/2006/relationships/hyperlink" Target="consultantplus://offline/ref=23B7489D8A5D3127584026FF6B2B66EA79FB8FC873F17314938CCA29E7A7D177rDZFL" TargetMode="External"/><Relationship Id="rId86" Type="http://schemas.openxmlformats.org/officeDocument/2006/relationships/hyperlink" Target="consultantplus://offline/ref=23B7489D8A5D3127584026FF6B2B66EA79FB8FC873F3781D9F8CCA29E7A7D177rDZFL" TargetMode="External"/><Relationship Id="rId130" Type="http://schemas.openxmlformats.org/officeDocument/2006/relationships/hyperlink" Target="consultantplus://offline/ref=23B7489D8A5D3127584026FF6B2B66EA79FB8FC874FD7B1C9E8CCA29E7A7D177DF408298084642F017A934r5ZBL" TargetMode="External"/><Relationship Id="rId135" Type="http://schemas.openxmlformats.org/officeDocument/2006/relationships/hyperlink" Target="consultantplus://offline/ref=23B7489D8A5D3127584026FF6B2B66EA79FB8FC877F27815948CCA29E7A7D177rDZFL" TargetMode="External"/><Relationship Id="rId151" Type="http://schemas.openxmlformats.org/officeDocument/2006/relationships/hyperlink" Target="consultantplus://offline/ref=23B7489D8A5D3127584026FF6B2B66EA79FB8FC878F77E14908CCA29E7A7D177rDZFL" TargetMode="External"/><Relationship Id="rId156" Type="http://schemas.openxmlformats.org/officeDocument/2006/relationships/hyperlink" Target="consultantplus://offline/ref=23B7489D8A5D3127584026FF6B2B66EA79FB8FC870F67E1590849723EFFEDD75D84FDD8F0F0F4EF117A9325Cr8Z4L" TargetMode="External"/><Relationship Id="rId177" Type="http://schemas.openxmlformats.org/officeDocument/2006/relationships/hyperlink" Target="consultantplus://offline/ref=23B7489D8A5D3127584026FF6B2B66EA79FB8FC870F47A1590819723EFFEDD75D84FDD8F0F0F4EF117A93259r8Z1L" TargetMode="External"/><Relationship Id="rId198" Type="http://schemas.openxmlformats.org/officeDocument/2006/relationships/hyperlink" Target="consultantplus://offline/ref=23B7489D8A5D3127584026FF6B2B66EA79FB8FC870F4721D94869723EFFEDD75D84FDD8F0F0F4EF117A9325Cr8Z3L" TargetMode="External"/><Relationship Id="rId172" Type="http://schemas.openxmlformats.org/officeDocument/2006/relationships/hyperlink" Target="consultantplus://offline/ref=23B7489D8A5D3127584026FF6B2B66EA79FB8FC870F47B1C948F9723EFFEDD75D8r4ZFL" TargetMode="External"/><Relationship Id="rId193" Type="http://schemas.openxmlformats.org/officeDocument/2006/relationships/hyperlink" Target="consultantplus://offline/ref=23B7489D8A5D3127584026FF6B2B66EA79FB8FC870F472139E809723EFFEDD75D8r4ZFL" TargetMode="External"/><Relationship Id="rId202" Type="http://schemas.openxmlformats.org/officeDocument/2006/relationships/hyperlink" Target="consultantplus://offline/ref=23B7489D8A5D3127584026FF6B2B66EA79FB8FC870F67E1590849723EFFEDD75D84FDD8F0F0F4EF117A9325Cr8Z3L" TargetMode="External"/><Relationship Id="rId13" Type="http://schemas.openxmlformats.org/officeDocument/2006/relationships/hyperlink" Target="consultantplus://offline/ref=23B7489D8A5D3127584026FF6B2B66EA79FB8FC870F67E1590849723EFFEDD75D84FDD8F0F0F4EF117A93259r8Z5L" TargetMode="External"/><Relationship Id="rId18" Type="http://schemas.openxmlformats.org/officeDocument/2006/relationships/hyperlink" Target="consultantplus://offline/ref=23B7489D8A5D3127584026FF6B2B66EA79FB8FC870F67E1590849723EFFEDD75D84FDD8F0F0F4EF117A93259r8Z0L" TargetMode="External"/><Relationship Id="rId39" Type="http://schemas.openxmlformats.org/officeDocument/2006/relationships/hyperlink" Target="consultantplus://offline/ref=23B7489D8A5D3127584026E9684739EF7BF0D1CC72F27043CBD39174B0rAZEL" TargetMode="External"/><Relationship Id="rId109" Type="http://schemas.openxmlformats.org/officeDocument/2006/relationships/hyperlink" Target="consultantplus://offline/ref=23B7489D8A5D3127584026FF6B2B66EA79FB8FC870F5731C96839723EFFEDD75D84FDD8F0F0F4EF117A9325Cr8Z0L" TargetMode="External"/><Relationship Id="rId34" Type="http://schemas.openxmlformats.org/officeDocument/2006/relationships/hyperlink" Target="consultantplus://offline/ref=23B7489D8A5D3127584026FF6B2B66EA79FB8FC870F67E1590849723EFFEDD75D84FDD8F0F0F4EF117A9325Br8Z6L" TargetMode="External"/><Relationship Id="rId50" Type="http://schemas.openxmlformats.org/officeDocument/2006/relationships/hyperlink" Target="consultantplus://offline/ref=23B7489D8A5D3127584026FF6B2B66EA79FB8FC870F4721C918E9723EFFEDD75D8r4ZFL" TargetMode="External"/><Relationship Id="rId55" Type="http://schemas.openxmlformats.org/officeDocument/2006/relationships/hyperlink" Target="consultantplus://offline/ref=23B7489D8A5D3127584026FF6B2B66EA79FB8FC870F07B17968CCA29E7A7D177rDZFL" TargetMode="External"/><Relationship Id="rId76" Type="http://schemas.openxmlformats.org/officeDocument/2006/relationships/hyperlink" Target="consultantplus://offline/ref=23B7489D8A5D3127584026FF6B2B66EA79FB8FC873F6791C948CCA29E7A7D177rDZFL" TargetMode="External"/><Relationship Id="rId97" Type="http://schemas.openxmlformats.org/officeDocument/2006/relationships/hyperlink" Target="consultantplus://offline/ref=23B7489D8A5D3127584026FF6B2B66EA79FB8FC872F57910948CCA29E7A7D177rDZFL" TargetMode="External"/><Relationship Id="rId104" Type="http://schemas.openxmlformats.org/officeDocument/2006/relationships/hyperlink" Target="consultantplus://offline/ref=23B7489D8A5D3127584026FF6B2B66EA79FB8FC875F47E17938CCA29E7A7D177DF408298084642F017A930r5ZFL" TargetMode="External"/><Relationship Id="rId120" Type="http://schemas.openxmlformats.org/officeDocument/2006/relationships/hyperlink" Target="consultantplus://offline/ref=23B7489D8A5D3127584026FF6B2B66EA79FB8FC870F4721D92829723EFFEDD75D8r4ZFL" TargetMode="External"/><Relationship Id="rId125" Type="http://schemas.openxmlformats.org/officeDocument/2006/relationships/hyperlink" Target="consultantplus://offline/ref=23B7489D8A5D3127584026FF6B2B66EA79FB8FC874FD7B1C9E8CCA29E7A7D177DF408298084642F017A932r5ZFL" TargetMode="External"/><Relationship Id="rId141" Type="http://schemas.openxmlformats.org/officeDocument/2006/relationships/hyperlink" Target="consultantplus://offline/ref=23B7489D8A5D3127584026FF6B2B66EA79FB8FC876FD791D958CCA29E7A7D177rDZFL" TargetMode="External"/><Relationship Id="rId146" Type="http://schemas.openxmlformats.org/officeDocument/2006/relationships/hyperlink" Target="consultantplus://offline/ref=23B7489D8A5D3127584026FF6B2B66EA79FB8FC870F77B1596849723EFFEDD75D84FDD8F0F0F4EF117A93359r8Z2L" TargetMode="External"/><Relationship Id="rId167" Type="http://schemas.openxmlformats.org/officeDocument/2006/relationships/hyperlink" Target="consultantplus://offline/ref=23B7489D8A5D3127584026FF6B2B66EA79FB8FC870F5791D9F809723EFFEDD75D84FDD8F0F0F4EF117A9325Cr8Z3L" TargetMode="External"/><Relationship Id="rId188" Type="http://schemas.openxmlformats.org/officeDocument/2006/relationships/hyperlink" Target="consultantplus://offline/ref=23B7489D8A5D3127584026FF6B2B66EA79FB8FC870F4721696819723EFFEDD75D84FDD8F0F0F4EF117A93259r8Z6L" TargetMode="External"/><Relationship Id="rId7" Type="http://schemas.openxmlformats.org/officeDocument/2006/relationships/hyperlink" Target="consultantplus://offline/ref=23B7489D8A5D3127584026FF6B2B66EA79FB8FC870F67E1590849723EFFEDD75D84FDD8F0F0F4EF117A93258r8ZFL" TargetMode="External"/><Relationship Id="rId71" Type="http://schemas.openxmlformats.org/officeDocument/2006/relationships/hyperlink" Target="consultantplus://offline/ref=23B7489D8A5D3127584026FF6B2B66EA79FB8FC873F77A15948CCA29E7A7D177rDZFL" TargetMode="External"/><Relationship Id="rId92" Type="http://schemas.openxmlformats.org/officeDocument/2006/relationships/hyperlink" Target="consultantplus://offline/ref=23B7489D8A5D3127584026FF6B2B66EA79FB8FC873FD7F11908CCA29E7A7D177rDZFL" TargetMode="External"/><Relationship Id="rId162" Type="http://schemas.openxmlformats.org/officeDocument/2006/relationships/hyperlink" Target="consultantplus://offline/ref=23B7489D8A5D3127584026FF6B2B66EA79FB8FC870F5791D9F809723EFFEDD75D84FDD8F0F0F4EF117A93258r8Z1L" TargetMode="External"/><Relationship Id="rId183" Type="http://schemas.openxmlformats.org/officeDocument/2006/relationships/hyperlink" Target="consultantplus://offline/ref=23B7489D8A5D3127584026FF6B2B66EA79FB8FC870F47F1C95839723EFFEDD75D84FDD8F0F0F4EF117A93259r8Z7L" TargetMode="External"/><Relationship Id="rId2" Type="http://schemas.openxmlformats.org/officeDocument/2006/relationships/settings" Target="settings.xml"/><Relationship Id="rId29" Type="http://schemas.openxmlformats.org/officeDocument/2006/relationships/hyperlink" Target="consultantplus://offline/ref=23B7489D8A5D3127584026FF6B2B66EA79FB8FC870F67E1590849723EFFEDD75D84FDD8F0F0F4EF117A9325Ar8Z1L" TargetMode="External"/><Relationship Id="rId24" Type="http://schemas.openxmlformats.org/officeDocument/2006/relationships/hyperlink" Target="consultantplus://offline/ref=23B7489D8A5D3127584026FF6B2B66EA79FB8FC870F67E1590849723EFFEDD75D84FDD8F0F0F4EF117A93259r8ZEL" TargetMode="External"/><Relationship Id="rId40" Type="http://schemas.openxmlformats.org/officeDocument/2006/relationships/hyperlink" Target="consultantplus://offline/ref=23B7489D8A5D3127584026E9684739EF7BF0D1CC75F77043CBD39174B0rAZEL" TargetMode="External"/><Relationship Id="rId45" Type="http://schemas.openxmlformats.org/officeDocument/2006/relationships/hyperlink" Target="consultantplus://offline/ref=23B7489D8A5D3127584026FF6B2B66EA79FB8FC870F67E1590849723EFFEDD75D84FDD8F0F0F4EF117A9325Cr8Z7L" TargetMode="External"/><Relationship Id="rId66" Type="http://schemas.openxmlformats.org/officeDocument/2006/relationships/hyperlink" Target="consultantplus://offline/ref=23B7489D8A5D3127584026FF6B2B66EA79FB8FC870FC731D958CCA29E7A7D177rDZFL" TargetMode="External"/><Relationship Id="rId87" Type="http://schemas.openxmlformats.org/officeDocument/2006/relationships/hyperlink" Target="consultantplus://offline/ref=23B7489D8A5D3127584026FF6B2B66EA79FB8FC873F3781D9E8CCA29E7A7D177rDZFL" TargetMode="External"/><Relationship Id="rId110" Type="http://schemas.openxmlformats.org/officeDocument/2006/relationships/hyperlink" Target="consultantplus://offline/ref=23B7489D8A5D3127584026FF6B2B66EA79FB8FC870F5731C96839723EFFEDD75D84FDD8F0F0F4EF117A9325Dr8Z5L" TargetMode="External"/><Relationship Id="rId115" Type="http://schemas.openxmlformats.org/officeDocument/2006/relationships/hyperlink" Target="consultantplus://offline/ref=23B7489D8A5D3127584026FF6B2B66EA79FB8FC878FC7A13928CCA29E7A7D177DF408298084642F017A933r5ZCL" TargetMode="External"/><Relationship Id="rId131" Type="http://schemas.openxmlformats.org/officeDocument/2006/relationships/hyperlink" Target="consultantplus://offline/ref=23B7489D8A5D3127584026FF6B2B66EA79FB8FC878F473109F8CCA29E7A7D177DF408298084642F017A932r5ZFL" TargetMode="External"/><Relationship Id="rId136" Type="http://schemas.openxmlformats.org/officeDocument/2006/relationships/hyperlink" Target="consultantplus://offline/ref=23B7489D8A5D3127584026FF6B2B66EA79FB8FC876FD7B12968CCA29E7A7D177rDZFL" TargetMode="External"/><Relationship Id="rId157" Type="http://schemas.openxmlformats.org/officeDocument/2006/relationships/hyperlink" Target="consultantplus://offline/ref=23B7489D8A5D3127584026FF6B2B66EA79FB8FC870F5731C95869723EFFEDD75D84FDD8F0F0F4EF117A9325Cr8Z4L" TargetMode="External"/><Relationship Id="rId178" Type="http://schemas.openxmlformats.org/officeDocument/2006/relationships/hyperlink" Target="consultantplus://offline/ref=23B7489D8A5D3127584026FF6B2B66EA79FB8FC870F47F1294809723EFFEDD75D84FDD8F0F0F4EF117A93258r8Z1L" TargetMode="External"/><Relationship Id="rId61" Type="http://schemas.openxmlformats.org/officeDocument/2006/relationships/hyperlink" Target="consultantplus://offline/ref=23B7489D8A5D3127584026FF6B2B66EA79FB8FC870F47E1596869723EFFEDD75D8r4ZFL" TargetMode="External"/><Relationship Id="rId82" Type="http://schemas.openxmlformats.org/officeDocument/2006/relationships/hyperlink" Target="consultantplus://offline/ref=23B7489D8A5D3127584026FF6B2B66EA79FB8FC873F1731C928CCA29E7A7D177DF408298084642F017A930r5ZDL" TargetMode="External"/><Relationship Id="rId152" Type="http://schemas.openxmlformats.org/officeDocument/2006/relationships/hyperlink" Target="consultantplus://offline/ref=23B7489D8A5D3127584026FF6B2B66EA79FB8FC870F5731C96879723EFFEDD75D84FDD8F0F0F4EF117A93259r8Z2L" TargetMode="External"/><Relationship Id="rId173" Type="http://schemas.openxmlformats.org/officeDocument/2006/relationships/hyperlink" Target="consultantplus://offline/ref=23B7489D8A5D3127584026FF6B2B66EA79FB8FC870F47A15978E9723EFFEDD75D8r4ZFL" TargetMode="External"/><Relationship Id="rId194" Type="http://schemas.openxmlformats.org/officeDocument/2006/relationships/hyperlink" Target="consultantplus://offline/ref=23B7489D8A5D3127584026FF6B2B66EA79FB8FC870F472129E8F9723EFFEDD75D84FDD8F0F0F4EF117A93258r8Z1L" TargetMode="External"/><Relationship Id="rId199" Type="http://schemas.openxmlformats.org/officeDocument/2006/relationships/hyperlink" Target="consultantplus://offline/ref=23B7489D8A5D3127584026FF6B2B66EA79FB8FC870F4721D94869723EFFEDD75D84FDD8F0F0F4EF117A9325Dr8Z5L" TargetMode="External"/><Relationship Id="rId203" Type="http://schemas.openxmlformats.org/officeDocument/2006/relationships/hyperlink" Target="consultantplus://offline/ref=23B7489D8A5D3127584026FF6B2B66EA79FB8FC870F67E1590849723EFFEDD75D84FDD8F0F0F4EF117A9325Cr8Z1L" TargetMode="External"/><Relationship Id="rId19" Type="http://schemas.openxmlformats.org/officeDocument/2006/relationships/hyperlink" Target="consultantplus://offline/ref=23B7489D8A5D3127584026FF6B2B66EA79FB8FC870F67E1590849723EFFEDD75D84FDD8F0F0F4EF117A93259r8ZFL" TargetMode="External"/><Relationship Id="rId14" Type="http://schemas.openxmlformats.org/officeDocument/2006/relationships/hyperlink" Target="consultantplus://offline/ref=23B7489D8A5D3127584026FF6B2B66EA79FB8FC870F67E1590849723EFFEDD75D84FDD8F0F0F4EF117A93259r8Z4L" TargetMode="External"/><Relationship Id="rId30" Type="http://schemas.openxmlformats.org/officeDocument/2006/relationships/hyperlink" Target="consultantplus://offline/ref=23B7489D8A5D3127584026FF6B2B66EA79FB8FC870F67E1590849723EFFEDD75D84FDD8F0F0F4EF117A9325Ar8ZFL" TargetMode="External"/><Relationship Id="rId35" Type="http://schemas.openxmlformats.org/officeDocument/2006/relationships/hyperlink" Target="consultantplus://offline/ref=23B7489D8A5D3127584026FF6B2B66EA79FB8FC870F67E1590849723EFFEDD75D84FDD8F0F0F4EF117A9325Br8Z4L" TargetMode="External"/><Relationship Id="rId56" Type="http://schemas.openxmlformats.org/officeDocument/2006/relationships/hyperlink" Target="consultantplus://offline/ref=23B7489D8A5D3127584026FF6B2B66EA79FB8FC870F07A10958CCA29E7A7D177rDZFL" TargetMode="External"/><Relationship Id="rId77" Type="http://schemas.openxmlformats.org/officeDocument/2006/relationships/hyperlink" Target="consultantplus://offline/ref=23B7489D8A5D3127584026FF6B2B66EA79FB8FC873F17812938CCA29E7A7D177rDZFL" TargetMode="External"/><Relationship Id="rId100" Type="http://schemas.openxmlformats.org/officeDocument/2006/relationships/hyperlink" Target="consultantplus://offline/ref=23B7489D8A5D3127584026FF6B2B66EA79FB8FC872F67F17968CCA29E7A7D177rDZFL" TargetMode="External"/><Relationship Id="rId105" Type="http://schemas.openxmlformats.org/officeDocument/2006/relationships/hyperlink" Target="consultantplus://offline/ref=23B7489D8A5D3127584026FF6B2B66EA79FB8FC870F5731C96839723EFFEDD75D84FDD8F0F0F4EF117A93259r8Z6L" TargetMode="External"/><Relationship Id="rId126" Type="http://schemas.openxmlformats.org/officeDocument/2006/relationships/hyperlink" Target="consultantplus://offline/ref=23B7489D8A5D3127584026FF6B2B66EA79FB8FC874FD7B1C9E8CCA29E7A7D177DF408298084642F017A930r5Z9L" TargetMode="External"/><Relationship Id="rId147" Type="http://schemas.openxmlformats.org/officeDocument/2006/relationships/hyperlink" Target="consultantplus://offline/ref=23B7489D8A5D3127584026FF6B2B66EA79FB8FC870F77B1596849723EFFEDD75D84FDD8F0F0F4EF117A93351r8Z2L" TargetMode="External"/><Relationship Id="rId168" Type="http://schemas.openxmlformats.org/officeDocument/2006/relationships/hyperlink" Target="consultantplus://offline/ref=23B7489D8A5D3127584026FF6B2B66EA79FB8FC870F5781596839723EFFEDD75D84FDD8F0F0F4EF117A93259r8Z2L" TargetMode="External"/><Relationship Id="rId8" Type="http://schemas.openxmlformats.org/officeDocument/2006/relationships/hyperlink" Target="consultantplus://offline/ref=23B7489D8A5D3127584026E9684739EF7BF0D0C475F37043CBD39174B0rAZEL" TargetMode="External"/><Relationship Id="rId51" Type="http://schemas.openxmlformats.org/officeDocument/2006/relationships/hyperlink" Target="consultantplus://offline/ref=23B7489D8A5D3127584026FF6B2B66EA79FB8FC870F4721C90879723EFFEDD75D8r4ZFL" TargetMode="External"/><Relationship Id="rId72" Type="http://schemas.openxmlformats.org/officeDocument/2006/relationships/hyperlink" Target="consultantplus://offline/ref=23B7489D8A5D3127584026FF6B2B66EA79FB8FC873F77E11938CCA29E7A7D177rDZFL" TargetMode="External"/><Relationship Id="rId93" Type="http://schemas.openxmlformats.org/officeDocument/2006/relationships/hyperlink" Target="consultantplus://offline/ref=23B7489D8A5D3127584026FF6B2B66EA79FB8FC873FD7F119E8CCA29E7A7D177rDZFL" TargetMode="External"/><Relationship Id="rId98" Type="http://schemas.openxmlformats.org/officeDocument/2006/relationships/hyperlink" Target="consultantplus://offline/ref=23B7489D8A5D3127584026FF6B2B66EA79FB8FC877F77D14968CCA29E7A7D177rDZFL" TargetMode="External"/><Relationship Id="rId121" Type="http://schemas.openxmlformats.org/officeDocument/2006/relationships/hyperlink" Target="consultantplus://offline/ref=23B7489D8A5D3127584026FF6B2B66EA79FB8FC874F57A16968CCA29E7A7D177rDZFL" TargetMode="External"/><Relationship Id="rId142" Type="http://schemas.openxmlformats.org/officeDocument/2006/relationships/hyperlink" Target="consultantplus://offline/ref=23B7489D8A5D3127584026FF6B2B66EA79FB8FC879F17E14978CCA29E7A7D177rDZFL" TargetMode="External"/><Relationship Id="rId163" Type="http://schemas.openxmlformats.org/officeDocument/2006/relationships/hyperlink" Target="consultantplus://offline/ref=23B7489D8A5D3127584026FF6B2B66EA79FB8FC870F5791D9F809723EFFEDD75D84FDD8F0F0F4EF117A93259r8Z0L" TargetMode="External"/><Relationship Id="rId184" Type="http://schemas.openxmlformats.org/officeDocument/2006/relationships/hyperlink" Target="consultantplus://offline/ref=23B7489D8A5D3127584026FF6B2B66EA79FB8FC870F47F1C95839723EFFEDD75D84FDD8F0F0F4EF117A93259r8Z5L" TargetMode="External"/><Relationship Id="rId189" Type="http://schemas.openxmlformats.org/officeDocument/2006/relationships/hyperlink" Target="consultantplus://offline/ref=23B7489D8A5D3127584026FF6B2B66EA79FB8FC870F4721696819723EFFEDD75D84FDD8F0F0F4EF117A93259r8Z2L" TargetMode="External"/><Relationship Id="rId3" Type="http://schemas.openxmlformats.org/officeDocument/2006/relationships/webSettings" Target="webSettings.xml"/><Relationship Id="rId25" Type="http://schemas.openxmlformats.org/officeDocument/2006/relationships/hyperlink" Target="consultantplus://offline/ref=23B7489D8A5D3127584026FF6B2B66EA79FB8FC870F67E1590849723EFFEDD75D84FDD8F0F0F4EF117A9325Ar8Z7L" TargetMode="External"/><Relationship Id="rId46" Type="http://schemas.openxmlformats.org/officeDocument/2006/relationships/hyperlink" Target="consultantplus://offline/ref=23B7489D8A5D3127584026FF6B2B66EA79FB8FC870F67E1590849723EFFEDD75D84FDD8F0F0F4EF117A9325Cr8Z6L" TargetMode="External"/><Relationship Id="rId67" Type="http://schemas.openxmlformats.org/officeDocument/2006/relationships/hyperlink" Target="consultantplus://offline/ref=23B7489D8A5D3127584026FF6B2B66EA79FB8FC873F57F139E8CCA29E7A7D177rDZFL" TargetMode="External"/><Relationship Id="rId116" Type="http://schemas.openxmlformats.org/officeDocument/2006/relationships/hyperlink" Target="consultantplus://offline/ref=23B7489D8A5D3127584026FF6B2B66EA79FB8FC878FC7A13928CCA29E7A7D177DF408298084642F017A931r5ZDL" TargetMode="External"/><Relationship Id="rId137" Type="http://schemas.openxmlformats.org/officeDocument/2006/relationships/hyperlink" Target="consultantplus://offline/ref=23B7489D8A5D3127584026FF6B2B66EA79FB8FC870F67E1590849723EFFEDD75D84FDD8F0F0F4EF117A9325Cr8Z4L" TargetMode="External"/><Relationship Id="rId158" Type="http://schemas.openxmlformats.org/officeDocument/2006/relationships/hyperlink" Target="consultantplus://offline/ref=23B7489D8A5D3127584026FF6B2B66EA79FB8FC870F5731C95869723EFFEDD75D84FDD8F0F0F4EF117A9325Dr8Z3L" TargetMode="External"/><Relationship Id="rId20" Type="http://schemas.openxmlformats.org/officeDocument/2006/relationships/hyperlink" Target="consultantplus://offline/ref=23B7489D8A5D3127584026FF6B2B66EA79FB8FC870F67E1590849723EFFEDD75D84FDD8F0F0F4EF117A93259r8ZFL" TargetMode="External"/><Relationship Id="rId41" Type="http://schemas.openxmlformats.org/officeDocument/2006/relationships/hyperlink" Target="consultantplus://offline/ref=23B7489D8A5D3127584026E9684739EF78F9D0C170F47043CBD39174B0rAZEL" TargetMode="External"/><Relationship Id="rId62" Type="http://schemas.openxmlformats.org/officeDocument/2006/relationships/hyperlink" Target="consultantplus://offline/ref=23B7489D8A5D3127584026FF6B2B66EA79FB8FC870FD72159F8CCA29E7A7D177rDZFL" TargetMode="External"/><Relationship Id="rId83" Type="http://schemas.openxmlformats.org/officeDocument/2006/relationships/hyperlink" Target="consultantplus://offline/ref=23B7489D8A5D3127584026FF6B2B66EA79FB8FC873F1731C928CCA29E7A7D177DF408298084642F017A931r5Z9L" TargetMode="External"/><Relationship Id="rId88" Type="http://schemas.openxmlformats.org/officeDocument/2006/relationships/hyperlink" Target="consultantplus://offline/ref=23B7489D8A5D3127584026FF6B2B66EA79FB8FC873F37314938CCA29E7A7D177rDZFL" TargetMode="External"/><Relationship Id="rId111" Type="http://schemas.openxmlformats.org/officeDocument/2006/relationships/hyperlink" Target="consultantplus://offline/ref=23B7489D8A5D3127584026FF6B2B66EA79FB8FC870F5731C96839723EFFEDD75D84FDD8F0F0F4EF117A9325Dr8Z3L" TargetMode="External"/><Relationship Id="rId132" Type="http://schemas.openxmlformats.org/officeDocument/2006/relationships/hyperlink" Target="consultantplus://offline/ref=23B7489D8A5D3127584026FF6B2B66EA79FB8FC878F473109F8CCA29E7A7D177DF408298084642F017A933r5ZEL" TargetMode="External"/><Relationship Id="rId153" Type="http://schemas.openxmlformats.org/officeDocument/2006/relationships/hyperlink" Target="consultantplus://offline/ref=23B7489D8A5D3127584026FF6B2B66EA79FB8FC878F67C11908CCA29E7A7D177rDZFL" TargetMode="External"/><Relationship Id="rId174" Type="http://schemas.openxmlformats.org/officeDocument/2006/relationships/hyperlink" Target="consultantplus://offline/ref=23B7489D8A5D3127584026FF6B2B66EA79FB8FC870F47A1596869723EFFEDD75D84FDD8F0F0F4EF117A93258r8Z1L" TargetMode="External"/><Relationship Id="rId179" Type="http://schemas.openxmlformats.org/officeDocument/2006/relationships/hyperlink" Target="consultantplus://offline/ref=23B7489D8A5D3127584026FF6B2B66EA79FB8FC870F47F1294809723EFFEDD75D84FDD8F0F0F4EF117A93259r8Z0L" TargetMode="External"/><Relationship Id="rId195" Type="http://schemas.openxmlformats.org/officeDocument/2006/relationships/hyperlink" Target="consultantplus://offline/ref=23B7489D8A5D3127584026FF6B2B66EA79FB8FC870F472129E8F9723EFFEDD75D84FDD8F0F0F4EF117A93259r8Z1L" TargetMode="External"/><Relationship Id="rId190" Type="http://schemas.openxmlformats.org/officeDocument/2006/relationships/hyperlink" Target="consultantplus://offline/ref=23B7489D8A5D3127584026FF6B2B66EA79FB8FC870F4721696819723EFFEDD75D84FDD8F0F0F4EF117A93259r8Z1L" TargetMode="External"/><Relationship Id="rId204" Type="http://schemas.openxmlformats.org/officeDocument/2006/relationships/fontTable" Target="fontTable.xml"/><Relationship Id="rId15" Type="http://schemas.openxmlformats.org/officeDocument/2006/relationships/hyperlink" Target="consultantplus://offline/ref=23B7489D8A5D3127584026FF6B2B66EA79FB8FC870F4721D938F9723EFFEDD75D8r4ZFL" TargetMode="External"/><Relationship Id="rId36" Type="http://schemas.openxmlformats.org/officeDocument/2006/relationships/hyperlink" Target="consultantplus://offline/ref=23B7489D8A5D3127584026E9684739EF7BF0D1CD73F37043CBD39174B0AEDB20980FDBDA4C4B40F9r1Z1L" TargetMode="External"/><Relationship Id="rId57" Type="http://schemas.openxmlformats.org/officeDocument/2006/relationships/hyperlink" Target="consultantplus://offline/ref=23B7489D8A5D3127584026FF6B2B66EA79FB8FC870F4721D938F9723EFFEDD75D8r4ZFL" TargetMode="External"/><Relationship Id="rId106" Type="http://schemas.openxmlformats.org/officeDocument/2006/relationships/hyperlink" Target="consultantplus://offline/ref=23B7489D8A5D3127584026FF6B2B66EA79FB8FC870F5731C96839723EFFEDD75D84FDD8F0F0F4EF117A93259r8Z4L" TargetMode="External"/><Relationship Id="rId127" Type="http://schemas.openxmlformats.org/officeDocument/2006/relationships/hyperlink" Target="consultantplus://offline/ref=23B7489D8A5D3127584026FF6B2B66EA79FB8FC874FD7B1C9E8CCA29E7A7D177DF408298084642F017A931r5ZBL" TargetMode="External"/><Relationship Id="rId10" Type="http://schemas.openxmlformats.org/officeDocument/2006/relationships/hyperlink" Target="consultantplus://offline/ref=23B7489D8A5D3127584026FF6B2B66EA79FB8FC870F67E1590849723EFFEDD75D84FDD8F0F0F4EF117A93259r8Z6L" TargetMode="External"/><Relationship Id="rId31" Type="http://schemas.openxmlformats.org/officeDocument/2006/relationships/hyperlink" Target="consultantplus://offline/ref=23B7489D8A5D3127584026FF6B2B66EA79FB8FC870F67E1590849723EFFEDD75D84FDD8F0F0F4EF117A9325Ar8ZEL" TargetMode="External"/><Relationship Id="rId52" Type="http://schemas.openxmlformats.org/officeDocument/2006/relationships/hyperlink" Target="consultantplus://offline/ref=23B7489D8A5D3127584026FF6B2B66EA79FB8FC870F4721D918E9723EFFEDD75D8r4ZFL" TargetMode="External"/><Relationship Id="rId73" Type="http://schemas.openxmlformats.org/officeDocument/2006/relationships/hyperlink" Target="consultantplus://offline/ref=23B7489D8A5D3127584026FF6B2B66EA79FB8FC870F4721D92869723EFFEDD75D8r4ZFL" TargetMode="External"/><Relationship Id="rId78" Type="http://schemas.openxmlformats.org/officeDocument/2006/relationships/hyperlink" Target="consultantplus://offline/ref=23B7489D8A5D3127584026FF6B2B66EA79FB8FC873F17812918CCA29E7A7D177rDZFL" TargetMode="External"/><Relationship Id="rId94" Type="http://schemas.openxmlformats.org/officeDocument/2006/relationships/hyperlink" Target="consultantplus://offline/ref=23B7489D8A5D3127584026FF6B2B66EA79FB8FC873FD7F10978CCA29E7A7D177rDZFL" TargetMode="External"/><Relationship Id="rId99" Type="http://schemas.openxmlformats.org/officeDocument/2006/relationships/hyperlink" Target="consultantplus://offline/ref=23B7489D8A5D3127584026FF6B2B66EA79FB8FC870F4721D92839723EFFEDD75D8r4ZFL" TargetMode="External"/><Relationship Id="rId101" Type="http://schemas.openxmlformats.org/officeDocument/2006/relationships/hyperlink" Target="consultantplus://offline/ref=23B7489D8A5D3127584026FF6B2B66EA79FB8FC872F07D14968CCA29E7A7D177rDZFL" TargetMode="External"/><Relationship Id="rId122" Type="http://schemas.openxmlformats.org/officeDocument/2006/relationships/hyperlink" Target="consultantplus://offline/ref=23B7489D8A5D3127584026FF6B2B66EA79FB8FC870F67E1590849723EFFEDD75D84FDD8F0F0F4EF117A9325Cr8Z4L" TargetMode="External"/><Relationship Id="rId143" Type="http://schemas.openxmlformats.org/officeDocument/2006/relationships/hyperlink" Target="consultantplus://offline/ref=23B7489D8A5D3127584026FF6B2B66EA79FB8FC878F47F15968CCA29E7A7D177rDZFL" TargetMode="External"/><Relationship Id="rId148" Type="http://schemas.openxmlformats.org/officeDocument/2006/relationships/hyperlink" Target="consultantplus://offline/ref=23B7489D8A5D3127584026FF6B2B66EA79FB8FC870F77B1596849723EFFEDD75D84FDD8F0F0F4EF117A93059r8Z6L" TargetMode="External"/><Relationship Id="rId164" Type="http://schemas.openxmlformats.org/officeDocument/2006/relationships/hyperlink" Target="consultantplus://offline/ref=23B7489D8A5D3127584026FF6B2B66EA79FB8FC870F5791D9F809723EFFEDD75D84FDD8F0F0F4EF117A9325Ar8Z0L" TargetMode="External"/><Relationship Id="rId169" Type="http://schemas.openxmlformats.org/officeDocument/2006/relationships/hyperlink" Target="consultantplus://offline/ref=23B7489D8A5D3127584026FF6B2B66EA79FB8FC870F5731D95869723EFFEDD75D8r4ZFL" TargetMode="External"/><Relationship Id="rId185" Type="http://schemas.openxmlformats.org/officeDocument/2006/relationships/hyperlink" Target="consultantplus://offline/ref=23B7489D8A5D3127584026FF6B2B66EA79FB8FC870F47D1D95839723EFFEDD75D8r4ZFL" TargetMode="External"/><Relationship Id="rId4" Type="http://schemas.openxmlformats.org/officeDocument/2006/relationships/hyperlink" Target="http://www.consultant.ru" TargetMode="External"/><Relationship Id="rId9" Type="http://schemas.openxmlformats.org/officeDocument/2006/relationships/hyperlink" Target="consultantplus://offline/ref=23B7489D8A5D3127584026FF6B2B66EA79FB8FC870F67E1590849723EFFEDD75D84FDD8F0F0F4EF117A93258r8ZEL" TargetMode="External"/><Relationship Id="rId180" Type="http://schemas.openxmlformats.org/officeDocument/2006/relationships/hyperlink" Target="consultantplus://offline/ref=23B7489D8A5D3127584026FF6B2B66EA79FB8FC870F47F1D92819723EFFEDD75D84FDD8F0F0F4EF117A93258r8ZFL" TargetMode="External"/><Relationship Id="rId26" Type="http://schemas.openxmlformats.org/officeDocument/2006/relationships/hyperlink" Target="consultantplus://offline/ref=23B7489D8A5D3127584026FF6B2B66EA79FB8FC870F67E1590849723EFFEDD75D84FDD8F0F0F4EF117A9325Ar8Z6L" TargetMode="External"/><Relationship Id="rId47" Type="http://schemas.openxmlformats.org/officeDocument/2006/relationships/hyperlink" Target="consultantplus://offline/ref=23B7489D8A5D3127584026FF6B2B66EA79FB8FC870F67E1590849723EFFEDD75D84FDD8F0F0F4EF117A9325Cr8Z5L" TargetMode="External"/><Relationship Id="rId68" Type="http://schemas.openxmlformats.org/officeDocument/2006/relationships/hyperlink" Target="consultantplus://offline/ref=23B7489D8A5D3127584026FF6B2B66EA79FB8FC870F4721D92879723EFFEDD75D8r4ZFL" TargetMode="External"/><Relationship Id="rId89" Type="http://schemas.openxmlformats.org/officeDocument/2006/relationships/hyperlink" Target="consultantplus://offline/ref=23B7489D8A5D3127584026FF6B2B66EA79FB8FC876FC7B13938CCA29E7A7D177DF408298084642F017A933r5ZDL" TargetMode="External"/><Relationship Id="rId112" Type="http://schemas.openxmlformats.org/officeDocument/2006/relationships/hyperlink" Target="consultantplus://offline/ref=23B7489D8A5D3127584026FF6B2B66EA79FB8FC875F17E14968CCA29E7A7D177rDZFL" TargetMode="External"/><Relationship Id="rId133" Type="http://schemas.openxmlformats.org/officeDocument/2006/relationships/hyperlink" Target="consultantplus://offline/ref=23B7489D8A5D3127584026FF6B2B66EA79FB8FC877F77B13978CCA29E7A7D177rDZFL" TargetMode="External"/><Relationship Id="rId154" Type="http://schemas.openxmlformats.org/officeDocument/2006/relationships/hyperlink" Target="consultantplus://offline/ref=23B7489D8A5D3127584026FF6B2B66EA79FB8FC878F07E149E8CCA29E7A7D177rDZFL" TargetMode="External"/><Relationship Id="rId175" Type="http://schemas.openxmlformats.org/officeDocument/2006/relationships/hyperlink" Target="consultantplus://offline/ref=23B7489D8A5D3127584026FF6B2B66EA79FB8FC870F47A1596869723EFFEDD75D84FDD8F0F0F4EF117A93259r8Z7L" TargetMode="External"/><Relationship Id="rId196" Type="http://schemas.openxmlformats.org/officeDocument/2006/relationships/hyperlink" Target="consultantplus://offline/ref=23B7489D8A5D3127584026FF6B2B66EA79FB8FC870F472129E8F9723EFFEDD75D84FDD8F0F0F4EF117A9325Ar8Z0L" TargetMode="External"/><Relationship Id="rId200" Type="http://schemas.openxmlformats.org/officeDocument/2006/relationships/hyperlink" Target="consultantplus://offline/ref=23B7489D8A5D3127584026FF6B2B66EA79FB8FC870F4721D938F9723EFFEDD75D8r4ZF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32</Pages>
  <Words>20448</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 предоставлен КонсультантПлюс</dc:title>
  <dc:subject/>
  <dc:creator>Энтальцева</dc:creator>
  <cp:keywords/>
  <dc:description/>
  <cp:lastModifiedBy>Comp</cp:lastModifiedBy>
  <cp:revision>2</cp:revision>
  <dcterms:created xsi:type="dcterms:W3CDTF">2017-02-08T10:30:00Z</dcterms:created>
  <dcterms:modified xsi:type="dcterms:W3CDTF">2017-02-08T10:30:00Z</dcterms:modified>
</cp:coreProperties>
</file>